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0E" w:rsidRPr="00706229" w:rsidRDefault="0039330E" w:rsidP="00706229">
      <w:pPr>
        <w:spacing w:line="360" w:lineRule="auto"/>
        <w:jc w:val="center"/>
        <w:rPr>
          <w:color w:val="000000"/>
          <w:sz w:val="26"/>
          <w:szCs w:val="26"/>
        </w:rPr>
      </w:pPr>
      <w:r w:rsidRPr="00706229">
        <w:rPr>
          <w:color w:val="000000"/>
          <w:sz w:val="26"/>
          <w:szCs w:val="26"/>
        </w:rPr>
        <w:t>ФЕДЕРАЛЬНОЕ ГОСУДАРСТВЕННОЕ БЮДЖЕТНОЕ УЧРЕЖДЕНИЕ НАУКИ</w:t>
      </w:r>
    </w:p>
    <w:p w:rsidR="0039330E" w:rsidRPr="00706229" w:rsidRDefault="0039330E" w:rsidP="00706229">
      <w:pPr>
        <w:spacing w:line="360" w:lineRule="auto"/>
        <w:jc w:val="center"/>
        <w:rPr>
          <w:color w:val="000000"/>
          <w:sz w:val="26"/>
          <w:szCs w:val="26"/>
        </w:rPr>
      </w:pPr>
      <w:r w:rsidRPr="00706229">
        <w:rPr>
          <w:color w:val="000000"/>
          <w:sz w:val="26"/>
          <w:szCs w:val="26"/>
        </w:rPr>
        <w:t>ГЛАВНАЯ (ПУЛКОВСКАЯ) АСТРОНОМИЧЕСКАЯ ОБСЕРВАТОРИЯ</w:t>
      </w:r>
    </w:p>
    <w:p w:rsidR="0039330E" w:rsidRPr="00706229" w:rsidRDefault="0039330E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Pr="00706229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Pr="00706229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Pr="00706229" w:rsidRDefault="00051598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Pr="00706229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Pr="00CB25EE" w:rsidRDefault="00CB25EE" w:rsidP="0039330E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:rsidR="00706229" w:rsidRPr="00051598" w:rsidRDefault="00706229" w:rsidP="0039330E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051598">
        <w:rPr>
          <w:b/>
          <w:color w:val="000000"/>
          <w:sz w:val="28"/>
          <w:szCs w:val="28"/>
        </w:rPr>
        <w:t>второй части кандидатского экзамена</w:t>
      </w:r>
    </w:p>
    <w:p w:rsidR="00051598" w:rsidRDefault="00706229" w:rsidP="0039330E">
      <w:pPr>
        <w:spacing w:line="276" w:lineRule="auto"/>
        <w:jc w:val="center"/>
        <w:rPr>
          <w:color w:val="000000"/>
          <w:sz w:val="28"/>
          <w:szCs w:val="28"/>
        </w:rPr>
      </w:pPr>
      <w:r w:rsidRPr="00051598">
        <w:rPr>
          <w:b/>
          <w:color w:val="000000"/>
          <w:sz w:val="28"/>
          <w:szCs w:val="28"/>
        </w:rPr>
        <w:t>по специальности</w:t>
      </w:r>
    </w:p>
    <w:p w:rsidR="00706229" w:rsidRPr="00706229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01.03.02 – </w:t>
      </w:r>
      <w:r w:rsidR="00706229" w:rsidRPr="00706229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трофизика и звездная астрономия</w:t>
      </w: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706229" w:rsidRPr="00051598" w:rsidRDefault="00051598" w:rsidP="00051598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706229" w:rsidRPr="00051598">
        <w:rPr>
          <w:b/>
          <w:color w:val="000000"/>
          <w:sz w:val="28"/>
          <w:szCs w:val="28"/>
        </w:rPr>
        <w:t>спирант</w:t>
      </w:r>
      <w:r>
        <w:rPr>
          <w:b/>
          <w:color w:val="000000"/>
          <w:sz w:val="28"/>
          <w:szCs w:val="28"/>
        </w:rPr>
        <w:t>а</w:t>
      </w:r>
      <w:r w:rsidR="00706229" w:rsidRPr="00051598">
        <w:rPr>
          <w:b/>
          <w:color w:val="000000"/>
          <w:sz w:val="28"/>
          <w:szCs w:val="28"/>
        </w:rPr>
        <w:t xml:space="preserve"> ГАО РАН</w:t>
      </w:r>
    </w:p>
    <w:p w:rsidR="00706229" w:rsidRPr="00706229" w:rsidRDefault="00706229" w:rsidP="00051598">
      <w:pPr>
        <w:spacing w:line="276" w:lineRule="auto"/>
        <w:jc w:val="center"/>
        <w:rPr>
          <w:color w:val="000000"/>
          <w:sz w:val="28"/>
          <w:szCs w:val="28"/>
        </w:rPr>
      </w:pPr>
      <w:r w:rsidRPr="00706229">
        <w:rPr>
          <w:color w:val="000000"/>
          <w:sz w:val="28"/>
          <w:szCs w:val="28"/>
        </w:rPr>
        <w:t>Кузнецов</w:t>
      </w:r>
      <w:r w:rsidR="00E939D0">
        <w:rPr>
          <w:color w:val="000000"/>
          <w:sz w:val="28"/>
          <w:szCs w:val="28"/>
        </w:rPr>
        <w:t>а</w:t>
      </w:r>
      <w:r w:rsidR="00051598">
        <w:rPr>
          <w:color w:val="000000"/>
          <w:sz w:val="28"/>
          <w:szCs w:val="28"/>
        </w:rPr>
        <w:t xml:space="preserve"> Сергея</w:t>
      </w:r>
      <w:r w:rsidRPr="00706229">
        <w:rPr>
          <w:color w:val="000000"/>
          <w:sz w:val="28"/>
          <w:szCs w:val="28"/>
        </w:rPr>
        <w:t xml:space="preserve"> Александрович</w:t>
      </w:r>
      <w:r w:rsidR="00051598">
        <w:rPr>
          <w:color w:val="000000"/>
          <w:sz w:val="28"/>
          <w:szCs w:val="28"/>
        </w:rPr>
        <w:t>а</w:t>
      </w:r>
    </w:p>
    <w:p w:rsidR="00706229" w:rsidRDefault="00706229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1A48D7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Утверждена на заседании</w:t>
      </w: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Ученого Совета ГАО РАН</w:t>
      </w: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_____</w:t>
      </w: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 2016 г.</w:t>
      </w: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051598" w:rsidRPr="00706229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</w:p>
    <w:p w:rsidR="00706229" w:rsidRPr="00706229" w:rsidRDefault="00051598" w:rsidP="00706229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</w:t>
      </w:r>
      <w:r w:rsidR="00706229" w:rsidRPr="00706229">
        <w:rPr>
          <w:color w:val="000000"/>
          <w:sz w:val="28"/>
          <w:szCs w:val="28"/>
        </w:rPr>
        <w:t>:</w:t>
      </w:r>
    </w:p>
    <w:p w:rsidR="00706229" w:rsidRPr="00706229" w:rsidRDefault="00706229" w:rsidP="00706229">
      <w:pPr>
        <w:spacing w:line="276" w:lineRule="auto"/>
        <w:jc w:val="right"/>
        <w:rPr>
          <w:color w:val="000000"/>
          <w:sz w:val="28"/>
          <w:szCs w:val="28"/>
        </w:rPr>
      </w:pPr>
      <w:r w:rsidRPr="00706229">
        <w:rPr>
          <w:color w:val="000000"/>
          <w:sz w:val="28"/>
          <w:szCs w:val="28"/>
        </w:rPr>
        <w:t>д.ф.-м.н., г.н.с. ГАО РАН</w:t>
      </w:r>
    </w:p>
    <w:p w:rsidR="00706229" w:rsidRDefault="00706229" w:rsidP="00051598">
      <w:pPr>
        <w:spacing w:line="276" w:lineRule="auto"/>
        <w:jc w:val="right"/>
        <w:rPr>
          <w:color w:val="000000"/>
          <w:sz w:val="28"/>
          <w:szCs w:val="28"/>
        </w:rPr>
      </w:pPr>
      <w:r w:rsidRPr="00706229">
        <w:rPr>
          <w:color w:val="000000"/>
          <w:sz w:val="28"/>
          <w:szCs w:val="28"/>
        </w:rPr>
        <w:t>Мельников В.Ф.</w:t>
      </w: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051598" w:rsidRDefault="00051598" w:rsidP="00051598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</w:t>
      </w:r>
    </w:p>
    <w:p w:rsidR="00CE5F00" w:rsidRDefault="00CE5F00" w:rsidP="00CE5F00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Радиоастрофизика солнечных вспышек</w:t>
      </w:r>
    </w:p>
    <w:p w:rsidR="00CE5F00" w:rsidRDefault="00CE5F00" w:rsidP="00CE5F00">
      <w:pPr>
        <w:pStyle w:val="a3"/>
        <w:spacing w:line="276" w:lineRule="auto"/>
        <w:ind w:firstLine="284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Введение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Солнечная активность и ее проявления в различных диапазонах.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Атмосфера Солнца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E07AB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E07AB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Pr="00E07A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Типы волн в магнитоактивной плазме 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Проблемы физики солнечных вспышек</w:t>
      </w:r>
    </w:p>
    <w:p w:rsidR="00CE5F00" w:rsidRPr="000E4D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 w:rsidRPr="000E4D00">
        <w:rPr>
          <w:rFonts w:ascii="Times New Roman" w:hAnsi="Times New Roman"/>
          <w:sz w:val="24"/>
        </w:rPr>
        <w:t>1.5. Роль солнечной радиоастрономии в исследовании вспышек.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Современные солнечные радиоинструменты для исследований солнечных вспышек.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Современные радиогелиографы и радиоспектрометры. Экспериментальные методы исследования источников солнечного радиоизлучения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Планируемые инструменты (проекты новых инструментов и проекты существенного увеличения возможностей имеющихся).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Pr="00E11514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Кинетика энергичных частиц в атмосфере Солнца.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Общие представления о кинетике быстрых частиц в плазме.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Кинетическое уравнение в форме Фоккера-Планка для неоднородной вспышечной магнитной петли. 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Механизмы ускорения заряженных частиц.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Механизмы электромагнитного излучения и его распространения в солнечной короне.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4.1.Классификация процессов  излучения (тепловое-нетепловое, когерентное-некогерентное).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Механизмы излучения (тормозное, магнитотормозное, переходное, плазменное).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4.3.Распространение электромагнитных волн в магнитоактивной плазме. Уравнение переноса. </w:t>
      </w:r>
    </w:p>
    <w:p w:rsidR="00CE5F00" w:rsidRPr="0086773D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Когерентные механизмы излучения (пучковая неустойчивость, конусная неустойчивость).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CE5F00" w:rsidRPr="0086773D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Типы радиоизлучения солнечных вспышек.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Континуальные всплески в дециметровом, сантиметровом (микроволновом) и миллиметровом диапазонах. Роль гиросинхротронного, тормозного механизмов.</w:t>
      </w:r>
      <w:r>
        <w:rPr>
          <w:rFonts w:ascii="Times New Roman" w:hAnsi="Times New Roman"/>
          <w:sz w:val="24"/>
        </w:rPr>
        <w:tab/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Всплески с тонкой временной и спектральной структурой в дециметровом и сантиметровом излучении. Механизмы излучения.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Типы всплесков метрового радиоизлучения Солнца. Механизмы излучения.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i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Пространственные, временные и спектральные и поляризационные характеристики микроволнового излучения солнечных вспышек.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Данные наблюдений.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Теоретические модели микроволнового излучения вспышечных петель.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5610E1" w:rsidRDefault="005610E1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7. Квазипериодические пульсации радиоизлучения солнечных вспышек.</w:t>
      </w:r>
    </w:p>
    <w:p w:rsidR="00CE5F00" w:rsidRPr="008031A8" w:rsidRDefault="005610E1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E5F00">
        <w:rPr>
          <w:rFonts w:ascii="Times New Roman" w:hAnsi="Times New Roman"/>
          <w:sz w:val="24"/>
        </w:rPr>
        <w:t xml:space="preserve">.1. </w:t>
      </w:r>
      <w:r w:rsidR="00CE5F00" w:rsidRPr="008031A8">
        <w:rPr>
          <w:rFonts w:ascii="Times New Roman" w:hAnsi="Times New Roman"/>
          <w:sz w:val="24"/>
        </w:rPr>
        <w:t xml:space="preserve">МГД колебания </w:t>
      </w:r>
      <w:r w:rsidR="00CE5F00">
        <w:rPr>
          <w:rFonts w:ascii="Times New Roman" w:hAnsi="Times New Roman"/>
          <w:sz w:val="24"/>
        </w:rPr>
        <w:t xml:space="preserve">и волны </w:t>
      </w:r>
      <w:r w:rsidR="00CE5F00" w:rsidRPr="008031A8">
        <w:rPr>
          <w:rFonts w:ascii="Times New Roman" w:hAnsi="Times New Roman"/>
          <w:sz w:val="24"/>
        </w:rPr>
        <w:t>в</w:t>
      </w:r>
      <w:r w:rsidR="00CE5F00">
        <w:rPr>
          <w:rFonts w:ascii="Times New Roman" w:hAnsi="Times New Roman"/>
          <w:sz w:val="24"/>
        </w:rPr>
        <w:t>о вспышечных</w:t>
      </w:r>
      <w:r w:rsidR="00CE5F00" w:rsidRPr="008031A8">
        <w:rPr>
          <w:rFonts w:ascii="Times New Roman" w:hAnsi="Times New Roman"/>
          <w:sz w:val="24"/>
        </w:rPr>
        <w:t xml:space="preserve"> магнитных </w:t>
      </w:r>
      <w:r w:rsidR="00CE5F00">
        <w:rPr>
          <w:rFonts w:ascii="Times New Roman" w:hAnsi="Times New Roman"/>
          <w:sz w:val="24"/>
        </w:rPr>
        <w:t>петлях.</w:t>
      </w:r>
    </w:p>
    <w:p w:rsidR="00CE5F00" w:rsidRDefault="005610E1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CE5F00">
        <w:rPr>
          <w:rFonts w:ascii="Times New Roman" w:hAnsi="Times New Roman"/>
          <w:sz w:val="24"/>
        </w:rPr>
        <w:t>.2. Модели КПП микроволнового излучения вспышечных петель.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Связь микроволнового, рентгеновского и гамма излучений солнечных вспышек.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Временные задержки. Гипотеза второй стадии ускорения.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Соотношение потоков и спектров. Проблема соотношения числа и спектра ускоренных электронов, рассчитанных по микроволновому и HXR-излучениям.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Диагностика физических условий внутри вспышечной петли (магнитное поле, концентрация плазмы, плазменная бэта, и др.)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Солнечные радиовсплески и геоэффективные явления (СКЛ, CME, ударные волны).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10. </w:t>
      </w:r>
      <w:r w:rsidRPr="008031A8">
        <w:rPr>
          <w:rFonts w:ascii="Times New Roman" w:hAnsi="Times New Roman"/>
          <w:b/>
          <w:sz w:val="24"/>
        </w:rPr>
        <w:t>Перспективы солнечной радиоастрономии</w:t>
      </w:r>
      <w:r>
        <w:rPr>
          <w:rFonts w:ascii="Times New Roman" w:hAnsi="Times New Roman"/>
          <w:b/>
          <w:sz w:val="24"/>
        </w:rPr>
        <w:t>.</w:t>
      </w:r>
    </w:p>
    <w:p w:rsidR="00CE5F00" w:rsidRDefault="005610E1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E5F00">
        <w:rPr>
          <w:rFonts w:ascii="Times New Roman" w:hAnsi="Times New Roman"/>
          <w:sz w:val="24"/>
        </w:rPr>
        <w:t xml:space="preserve">.1. Перспективы солнечной радиоастрономии в исследовании солнечных вспышек. </w:t>
      </w:r>
    </w:p>
    <w:p w:rsidR="00CE5F00" w:rsidRDefault="005610E1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E5F00">
        <w:rPr>
          <w:rFonts w:ascii="Times New Roman" w:hAnsi="Times New Roman"/>
          <w:sz w:val="24"/>
        </w:rPr>
        <w:t>.2. Вклад солнечной радиоастрономии в исследования вспышек на других звездах и нестационарных процессов в космическом пространстве.</w:t>
      </w: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</w:rPr>
      </w:pPr>
    </w:p>
    <w:p w:rsid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031A8">
        <w:rPr>
          <w:rFonts w:ascii="Times New Roman" w:hAnsi="Times New Roman"/>
          <w:b/>
          <w:sz w:val="24"/>
          <w:szCs w:val="24"/>
        </w:rPr>
        <w:t>Библиография.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4629">
        <w:rPr>
          <w:rFonts w:ascii="Times New Roman" w:hAnsi="Times New Roman"/>
          <w:sz w:val="24"/>
          <w:szCs w:val="24"/>
        </w:rPr>
        <w:t>1. Введение в радиоастрономию Солнца : монография / А. Т. Алтынцев, Л. К. Кашапова. – Иркутск : Изд-во ИГУ, 2014. – 203 с. – (Солнечно-земная физика).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r w:rsidRPr="005A4629">
        <w:rPr>
          <w:rFonts w:ascii="Times New Roman" w:hAnsi="Times New Roman"/>
          <w:iCs/>
          <w:sz w:val="24"/>
          <w:szCs w:val="24"/>
        </w:rPr>
        <w:t xml:space="preserve">Рудницкий Г. М. </w:t>
      </w:r>
      <w:r w:rsidRPr="005A4629">
        <w:rPr>
          <w:rFonts w:ascii="Times New Roman" w:hAnsi="Times New Roman"/>
          <w:sz w:val="24"/>
          <w:szCs w:val="24"/>
        </w:rPr>
        <w:t>Радиоастрономия : конспект лекций. Нижний Архыз: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629">
        <w:rPr>
          <w:rFonts w:ascii="Times New Roman" w:hAnsi="Times New Roman"/>
          <w:sz w:val="24"/>
          <w:szCs w:val="24"/>
        </w:rPr>
        <w:t>CYGNUS, 2001. 208 с.</w:t>
      </w:r>
    </w:p>
    <w:p w:rsidR="00CE5F00" w:rsidRP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A4629">
        <w:rPr>
          <w:rFonts w:ascii="Times New Roman" w:hAnsi="Times New Roman"/>
          <w:sz w:val="24"/>
          <w:szCs w:val="24"/>
        </w:rPr>
        <w:t>. Железняков В.В.</w:t>
      </w:r>
      <w:r w:rsidRPr="005A4629">
        <w:rPr>
          <w:rFonts w:ascii="Times New Roman" w:eastAsia="TimesNewRomanPS-ItalicMT" w:hAnsi="Times New Roman"/>
          <w:iCs/>
          <w:sz w:val="26"/>
          <w:szCs w:val="26"/>
          <w:lang w:eastAsia="ja-JP"/>
        </w:rPr>
        <w:t xml:space="preserve"> </w:t>
      </w:r>
      <w:r w:rsidRPr="005A4629">
        <w:rPr>
          <w:rFonts w:ascii="Times New Roman" w:hAnsi="Times New Roman"/>
          <w:sz w:val="24"/>
          <w:szCs w:val="24"/>
        </w:rPr>
        <w:t>Излучение в астрофизической плазме. М.: Янус-К, 1997. 528 с.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</w:t>
      </w:r>
      <w:r w:rsidRPr="005A4629">
        <w:rPr>
          <w:rFonts w:ascii="Times New Roman" w:hAnsi="Times New Roman"/>
          <w:iCs/>
          <w:sz w:val="24"/>
          <w:szCs w:val="24"/>
        </w:rPr>
        <w:t xml:space="preserve">. Краус Д. К. </w:t>
      </w:r>
      <w:r w:rsidRPr="005A4629">
        <w:rPr>
          <w:rFonts w:ascii="Times New Roman" w:hAnsi="Times New Roman"/>
          <w:sz w:val="24"/>
          <w:szCs w:val="24"/>
        </w:rPr>
        <w:t>Радиоастрономия. М</w:t>
      </w:r>
      <w:r>
        <w:rPr>
          <w:rFonts w:ascii="Times New Roman" w:hAnsi="Times New Roman"/>
          <w:sz w:val="24"/>
          <w:szCs w:val="24"/>
        </w:rPr>
        <w:t>.</w:t>
      </w:r>
      <w:r w:rsidRPr="005A4629">
        <w:rPr>
          <w:rFonts w:ascii="Times New Roman" w:hAnsi="Times New Roman"/>
          <w:sz w:val="24"/>
          <w:szCs w:val="24"/>
        </w:rPr>
        <w:t>: Сов. радио, 1973. 456 с.</w:t>
      </w:r>
    </w:p>
    <w:p w:rsidR="00CE5F00" w:rsidRP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Pr="005A4629">
        <w:rPr>
          <w:rFonts w:ascii="Times New Roman" w:hAnsi="Times New Roman"/>
          <w:iCs/>
          <w:sz w:val="24"/>
          <w:szCs w:val="24"/>
        </w:rPr>
        <w:t xml:space="preserve">. Крюгер А. </w:t>
      </w:r>
      <w:r w:rsidRPr="005A4629">
        <w:rPr>
          <w:rFonts w:ascii="Times New Roman" w:hAnsi="Times New Roman"/>
          <w:sz w:val="24"/>
          <w:szCs w:val="24"/>
        </w:rPr>
        <w:t>Солнечная радиоастрономия и радиофизика. М. : Мир, 1984. 469 с.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6</w:t>
      </w:r>
      <w:r w:rsidRPr="005A4629">
        <w:rPr>
          <w:rFonts w:ascii="Times New Roman" w:hAnsi="Times New Roman"/>
          <w:iCs/>
          <w:sz w:val="24"/>
          <w:szCs w:val="24"/>
        </w:rPr>
        <w:t xml:space="preserve">. Кисляков А. Г., Разин В. А., Цейтлин Н. М. </w:t>
      </w:r>
      <w:r w:rsidRPr="005A4629">
        <w:rPr>
          <w:rFonts w:ascii="Times New Roman" w:hAnsi="Times New Roman"/>
          <w:sz w:val="24"/>
          <w:szCs w:val="24"/>
        </w:rPr>
        <w:t>Введение в радиоастрономию. Ч. 1. Основы радиоастрономии. Н. Новгород : Нижегород. ун-т, 1995. 212 с.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Pr="005A4629">
        <w:rPr>
          <w:rFonts w:ascii="Times New Roman" w:hAnsi="Times New Roman"/>
          <w:iCs/>
          <w:sz w:val="24"/>
          <w:szCs w:val="24"/>
        </w:rPr>
        <w:t xml:space="preserve">. Кисляков А. Г., Разин В. А., Цейтлин Н. М. </w:t>
      </w:r>
      <w:r w:rsidRPr="005A4629">
        <w:rPr>
          <w:rFonts w:ascii="Times New Roman" w:hAnsi="Times New Roman"/>
          <w:sz w:val="24"/>
          <w:szCs w:val="24"/>
        </w:rPr>
        <w:t>Введение в радиоастрономию. Ч. 2. Техника радиоастрономии. Н. Новгород : Нижегород. ун-т, 1996. 195 с.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A4629">
        <w:rPr>
          <w:rFonts w:ascii="Times New Roman" w:hAnsi="Times New Roman"/>
          <w:sz w:val="24"/>
          <w:szCs w:val="24"/>
        </w:rPr>
        <w:t>Плазменная гелиофизика : в 2 т. / под ред. Л. М. Зеленого, И. С. Веселовского. М. : ФИЗМАТЛИТ, 2008. 560 с.</w:t>
      </w:r>
    </w:p>
    <w:p w:rsidR="00CE5F00" w:rsidRPr="005A4629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9. </w:t>
      </w:r>
      <w:r w:rsidRPr="005A4629">
        <w:rPr>
          <w:rFonts w:ascii="Times New Roman" w:hAnsi="Times New Roman"/>
          <w:iCs/>
          <w:sz w:val="24"/>
          <w:szCs w:val="24"/>
        </w:rPr>
        <w:t xml:space="preserve">Прист Э., </w:t>
      </w:r>
      <w:r w:rsidRPr="005A4629">
        <w:rPr>
          <w:rFonts w:ascii="Times New Roman" w:hAnsi="Times New Roman"/>
          <w:sz w:val="24"/>
          <w:szCs w:val="24"/>
        </w:rPr>
        <w:t>Форбс Т. Магнитное пересоединение: магнитогидродинамическая теория и приложения. М. : ФИЗМАТЛИТ, 2005. 592 с.</w:t>
      </w:r>
    </w:p>
    <w:p w:rsidR="00CE5F00" w:rsidRPr="00B052C4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052C4">
        <w:rPr>
          <w:rFonts w:ascii="Times New Roman" w:hAnsi="Times New Roman"/>
          <w:iCs/>
          <w:sz w:val="24"/>
          <w:szCs w:val="24"/>
        </w:rPr>
        <w:t>10. Сомов Б. В</w:t>
      </w:r>
      <w:r w:rsidRPr="00B052C4">
        <w:rPr>
          <w:rFonts w:ascii="Times New Roman" w:hAnsi="Times New Roman"/>
          <w:sz w:val="24"/>
          <w:szCs w:val="24"/>
        </w:rPr>
        <w:t>. Космическая электродинамика и физика Солнца. М. : Изд-во МГУ, 1993. 287с.</w:t>
      </w:r>
    </w:p>
    <w:p w:rsidR="00CE5F00" w:rsidRPr="00CE5F00" w:rsidRDefault="00CE5F00" w:rsidP="00CE5F00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B052C4">
        <w:rPr>
          <w:rFonts w:ascii="Times New Roman" w:hAnsi="Times New Roman"/>
          <w:iCs/>
          <w:sz w:val="24"/>
          <w:szCs w:val="24"/>
        </w:rPr>
        <w:t xml:space="preserve">11. Флейшман Г. Д. </w:t>
      </w:r>
      <w:r w:rsidRPr="00B052C4">
        <w:rPr>
          <w:rFonts w:ascii="Times New Roman" w:hAnsi="Times New Roman"/>
          <w:sz w:val="24"/>
          <w:szCs w:val="24"/>
        </w:rPr>
        <w:t>Стохастическая теория излучения. Ижевск : НИЦ Регулярная и хаотическая динамика. Ижев</w:t>
      </w:r>
      <w:r w:rsidRPr="00CE5F0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052C4">
        <w:rPr>
          <w:rFonts w:ascii="Times New Roman" w:hAnsi="Times New Roman"/>
          <w:sz w:val="24"/>
          <w:szCs w:val="24"/>
        </w:rPr>
        <w:t>ин</w:t>
      </w:r>
      <w:r w:rsidRPr="00CE5F00">
        <w:rPr>
          <w:rFonts w:ascii="Times New Roman" w:hAnsi="Times New Roman"/>
          <w:sz w:val="24"/>
          <w:szCs w:val="24"/>
          <w:lang w:val="en-US"/>
        </w:rPr>
        <w:t>-</w:t>
      </w:r>
      <w:r w:rsidRPr="00B052C4">
        <w:rPr>
          <w:rFonts w:ascii="Times New Roman" w:hAnsi="Times New Roman"/>
          <w:sz w:val="24"/>
          <w:szCs w:val="24"/>
        </w:rPr>
        <w:t>т</w:t>
      </w:r>
      <w:r w:rsidRPr="00CE5F0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52C4">
        <w:rPr>
          <w:rFonts w:ascii="Times New Roman" w:hAnsi="Times New Roman"/>
          <w:sz w:val="24"/>
          <w:szCs w:val="24"/>
        </w:rPr>
        <w:t>компьютер</w:t>
      </w:r>
      <w:r w:rsidRPr="00CE5F0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052C4">
        <w:rPr>
          <w:rFonts w:ascii="Times New Roman" w:hAnsi="Times New Roman"/>
          <w:sz w:val="24"/>
          <w:szCs w:val="24"/>
        </w:rPr>
        <w:t>исслед</w:t>
      </w:r>
      <w:r w:rsidRPr="00CE5F00">
        <w:rPr>
          <w:rFonts w:ascii="Times New Roman" w:hAnsi="Times New Roman"/>
          <w:sz w:val="24"/>
          <w:szCs w:val="24"/>
          <w:lang w:val="en-US"/>
        </w:rPr>
        <w:t xml:space="preserve">., 2008. 464 </w:t>
      </w:r>
      <w:r w:rsidRPr="00B052C4">
        <w:rPr>
          <w:rFonts w:ascii="Times New Roman" w:hAnsi="Times New Roman"/>
          <w:sz w:val="24"/>
          <w:szCs w:val="24"/>
        </w:rPr>
        <w:t>с</w:t>
      </w:r>
      <w:r w:rsidRPr="00CE5F00">
        <w:rPr>
          <w:rFonts w:ascii="Times New Roman" w:hAnsi="Times New Roman"/>
          <w:sz w:val="24"/>
          <w:szCs w:val="24"/>
          <w:lang w:val="en-US"/>
        </w:rPr>
        <w:t>.</w:t>
      </w:r>
    </w:p>
    <w:p w:rsidR="00CE5F00" w:rsidRDefault="00CE5F00" w:rsidP="008A1EF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BF4F8C">
        <w:rPr>
          <w:rFonts w:ascii="Times New Roman" w:hAnsi="Times New Roman"/>
          <w:sz w:val="24"/>
          <w:szCs w:val="24"/>
          <w:lang w:val="en-US"/>
        </w:rPr>
        <w:t>12</w:t>
      </w:r>
      <w:r w:rsidRPr="00B052C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052C4">
        <w:rPr>
          <w:rFonts w:ascii="Times New Roman" w:hAnsi="Times New Roman"/>
          <w:iCs/>
          <w:sz w:val="24"/>
          <w:szCs w:val="24"/>
          <w:lang w:val="en-US"/>
        </w:rPr>
        <w:t xml:space="preserve">Aschwanden M. J. </w:t>
      </w:r>
      <w:r w:rsidRPr="00B052C4">
        <w:rPr>
          <w:rFonts w:ascii="Times New Roman" w:hAnsi="Times New Roman"/>
          <w:sz w:val="24"/>
          <w:szCs w:val="24"/>
          <w:lang w:val="en-US"/>
        </w:rPr>
        <w:t xml:space="preserve">Physics of the Solar Corona. An Introduction with Problems </w:t>
      </w:r>
      <w:r>
        <w:rPr>
          <w:rFonts w:ascii="Times New Roman" w:hAnsi="Times New Roman"/>
          <w:sz w:val="24"/>
          <w:szCs w:val="24"/>
          <w:lang w:val="en-US"/>
        </w:rPr>
        <w:t>and Solutions.</w:t>
      </w:r>
      <w:r w:rsidRPr="00B052C4">
        <w:rPr>
          <w:rFonts w:ascii="Times New Roman" w:hAnsi="Times New Roman"/>
          <w:sz w:val="24"/>
          <w:szCs w:val="24"/>
          <w:lang w:val="en-US"/>
        </w:rPr>
        <w:t xml:space="preserve"> N. Y. ; </w:t>
      </w:r>
      <w:smartTag w:uri="urn:schemas-microsoft-com:office:smarttags" w:element="State">
        <w:smartTag w:uri="urn:schemas-microsoft-com:office:smarttags" w:element="place">
          <w:r w:rsidRPr="00B052C4">
            <w:rPr>
              <w:rFonts w:ascii="Times New Roman" w:hAnsi="Times New Roman"/>
              <w:sz w:val="24"/>
              <w:szCs w:val="24"/>
              <w:lang w:val="en-US"/>
            </w:rPr>
            <w:t>Berlin</w:t>
          </w:r>
        </w:smartTag>
      </w:smartTag>
      <w:r w:rsidRPr="00B052C4">
        <w:rPr>
          <w:rFonts w:ascii="Times New Roman" w:hAnsi="Times New Roman"/>
          <w:sz w:val="24"/>
          <w:szCs w:val="24"/>
          <w:lang w:val="en-US"/>
        </w:rPr>
        <w:t xml:space="preserve"> : Praxis Publishing Ltd., </w:t>
      </w:r>
      <w:smartTag w:uri="urn:schemas-microsoft-com:office:smarttags" w:element="place">
        <w:smartTag w:uri="urn:schemas-microsoft-com:office:smarttags" w:element="City">
          <w:r w:rsidRPr="00B052C4">
            <w:rPr>
              <w:rFonts w:ascii="Times New Roman" w:hAnsi="Times New Roman"/>
              <w:sz w:val="24"/>
              <w:szCs w:val="24"/>
              <w:lang w:val="en-US"/>
            </w:rPr>
            <w:t>Chichester</w:t>
          </w:r>
        </w:smartTag>
        <w:r w:rsidRPr="00B052C4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  <w:smartTag w:uri="urn:schemas-microsoft-com:office:smarttags" w:element="country-region">
          <w:r w:rsidRPr="00B052C4">
            <w:rPr>
              <w:rFonts w:ascii="Times New Roman" w:hAnsi="Times New Roman"/>
              <w:sz w:val="24"/>
              <w:szCs w:val="24"/>
              <w:lang w:val="en-US"/>
            </w:rPr>
            <w:t>UK</w:t>
          </w:r>
        </w:smartTag>
      </w:smartTag>
      <w:r w:rsidRPr="00B052C4">
        <w:rPr>
          <w:rFonts w:ascii="Times New Roman" w:hAnsi="Times New Roman"/>
          <w:sz w:val="24"/>
          <w:szCs w:val="24"/>
          <w:lang w:val="en-US"/>
        </w:rPr>
        <w:t xml:space="preserve">, Springer, 2005. </w:t>
      </w:r>
      <w:proofErr w:type="gramStart"/>
      <w:r w:rsidRPr="00B052C4">
        <w:rPr>
          <w:rFonts w:ascii="Times New Roman" w:hAnsi="Times New Roman"/>
          <w:sz w:val="24"/>
          <w:szCs w:val="24"/>
          <w:lang w:val="en-US"/>
        </w:rPr>
        <w:t>892 p.</w:t>
      </w:r>
      <w:proofErr w:type="gramEnd"/>
    </w:p>
    <w:p w:rsidR="008A1EF5" w:rsidRPr="008A1EF5" w:rsidRDefault="008A1EF5" w:rsidP="008A1EF5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A1EF5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Stepanov</w:t>
      </w:r>
      <w:proofErr w:type="spellEnd"/>
      <w:r w:rsidRPr="008A1EF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8A1EF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A1EF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Zaitsev</w:t>
      </w:r>
      <w:proofErr w:type="spellEnd"/>
      <w:r w:rsidRPr="008A1EF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A1EF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8A1EF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</w:t>
      </w:r>
      <w:r w:rsidRPr="00DD59A4">
        <w:rPr>
          <w:rFonts w:ascii="Times New Roman" w:hAnsi="Times New Roman"/>
          <w:sz w:val="24"/>
          <w:szCs w:val="24"/>
          <w:lang w:val="en-US"/>
        </w:rPr>
        <w:t>akariakov</w:t>
      </w:r>
      <w:proofErr w:type="spellEnd"/>
      <w:r w:rsidRPr="008A1E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D59A4">
        <w:rPr>
          <w:rFonts w:ascii="Times New Roman" w:hAnsi="Times New Roman"/>
          <w:sz w:val="24"/>
          <w:szCs w:val="24"/>
          <w:lang w:val="en-US"/>
        </w:rPr>
        <w:t>V</w:t>
      </w:r>
      <w:r w:rsidRPr="008A1EF5">
        <w:rPr>
          <w:rFonts w:ascii="Times New Roman" w:hAnsi="Times New Roman"/>
          <w:sz w:val="24"/>
          <w:szCs w:val="24"/>
          <w:lang w:val="en-US"/>
        </w:rPr>
        <w:t>.</w:t>
      </w:r>
      <w:r w:rsidRPr="00DD59A4">
        <w:rPr>
          <w:rFonts w:ascii="Times New Roman" w:hAnsi="Times New Roman"/>
          <w:sz w:val="24"/>
          <w:szCs w:val="24"/>
          <w:lang w:val="en-US"/>
        </w:rPr>
        <w:t>M</w:t>
      </w:r>
      <w:r w:rsidRPr="008A1EF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A1EF5">
        <w:rPr>
          <w:rFonts w:ascii="Times New Roman" w:hAnsi="Times New Roman"/>
          <w:bCs/>
          <w:sz w:val="24"/>
          <w:szCs w:val="24"/>
          <w:lang w:val="en-US"/>
        </w:rPr>
        <w:t>Coronal Seismology: Waves and Oscillations in Stellar Co</w:t>
      </w:r>
      <w:bookmarkStart w:id="0" w:name="_GoBack"/>
      <w:bookmarkEnd w:id="0"/>
      <w:r w:rsidRPr="008A1EF5">
        <w:rPr>
          <w:rFonts w:ascii="Times New Roman" w:hAnsi="Times New Roman"/>
          <w:bCs/>
          <w:sz w:val="24"/>
          <w:szCs w:val="24"/>
          <w:lang w:val="en-US"/>
        </w:rPr>
        <w:t xml:space="preserve">ronae. </w:t>
      </w:r>
      <w:proofErr w:type="gramStart"/>
      <w:r w:rsidRPr="008A1EF5">
        <w:rPr>
          <w:rFonts w:ascii="Times New Roman" w:hAnsi="Times New Roman"/>
          <w:bCs/>
          <w:sz w:val="24"/>
          <w:szCs w:val="24"/>
          <w:lang w:val="en-US"/>
        </w:rPr>
        <w:t xml:space="preserve">2012 Wiley-VCH </w:t>
      </w:r>
      <w:proofErr w:type="spellStart"/>
      <w:r w:rsidRPr="008A1EF5">
        <w:rPr>
          <w:rFonts w:ascii="Times New Roman" w:hAnsi="Times New Roman"/>
          <w:bCs/>
          <w:sz w:val="24"/>
          <w:szCs w:val="24"/>
          <w:lang w:val="en-US"/>
        </w:rPr>
        <w:t>Verlag</w:t>
      </w:r>
      <w:proofErr w:type="spellEnd"/>
      <w:r w:rsidRPr="008A1EF5">
        <w:rPr>
          <w:rFonts w:ascii="Times New Roman" w:hAnsi="Times New Roman"/>
          <w:bCs/>
          <w:sz w:val="24"/>
          <w:szCs w:val="24"/>
          <w:lang w:val="en-US"/>
        </w:rPr>
        <w:t xml:space="preserve"> GmbH &amp; Co. </w:t>
      </w:r>
      <w:proofErr w:type="spellStart"/>
      <w:r w:rsidRPr="008A1EF5">
        <w:rPr>
          <w:rFonts w:ascii="Times New Roman" w:hAnsi="Times New Roman"/>
          <w:bCs/>
          <w:sz w:val="24"/>
          <w:szCs w:val="24"/>
          <w:lang w:val="en-US"/>
        </w:rPr>
        <w:t>KGaA</w:t>
      </w:r>
      <w:proofErr w:type="spellEnd"/>
      <w:r w:rsidRPr="008A1EF5">
        <w:rPr>
          <w:rFonts w:ascii="Times New Roman" w:hAnsi="Times New Roman"/>
          <w:bCs/>
          <w:sz w:val="24"/>
          <w:szCs w:val="24"/>
          <w:lang w:val="en-US"/>
        </w:rPr>
        <w:t>.</w:t>
      </w:r>
      <w:proofErr w:type="gramEnd"/>
      <w:r w:rsidRPr="008A1EF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E5F00" w:rsidRPr="00CE5F00" w:rsidRDefault="008A1EF5" w:rsidP="008A1EF5">
      <w:pPr>
        <w:pStyle w:val="a3"/>
        <w:spacing w:line="276" w:lineRule="auto"/>
        <w:ind w:firstLine="284"/>
        <w:jc w:val="both"/>
        <w:rPr>
          <w:color w:val="000000"/>
          <w:sz w:val="28"/>
          <w:szCs w:val="28"/>
          <w:lang w:val="en-US"/>
        </w:rPr>
      </w:pPr>
      <w:r w:rsidRPr="00AE7392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spellStart"/>
      <w:r w:rsidRPr="00AE7392">
        <w:rPr>
          <w:rFonts w:ascii="Times New Roman" w:hAnsi="Times New Roman"/>
          <w:sz w:val="24"/>
          <w:szCs w:val="24"/>
          <w:lang w:val="en-US"/>
        </w:rPr>
        <w:t>Nakariakov</w:t>
      </w:r>
      <w:proofErr w:type="spellEnd"/>
      <w:r w:rsidRPr="00AE7392">
        <w:rPr>
          <w:rFonts w:ascii="Times New Roman" w:hAnsi="Times New Roman"/>
          <w:sz w:val="24"/>
          <w:szCs w:val="24"/>
          <w:lang w:val="en-US"/>
        </w:rPr>
        <w:t xml:space="preserve"> V.M., </w:t>
      </w:r>
      <w:proofErr w:type="spellStart"/>
      <w:r w:rsidRPr="00AE7392">
        <w:rPr>
          <w:rFonts w:ascii="Times New Roman" w:hAnsi="Times New Roman"/>
          <w:sz w:val="24"/>
          <w:szCs w:val="24"/>
          <w:lang w:val="en-US"/>
        </w:rPr>
        <w:t>Melnikov</w:t>
      </w:r>
      <w:proofErr w:type="spellEnd"/>
      <w:r w:rsidRPr="00AE7392">
        <w:rPr>
          <w:rFonts w:ascii="Times New Roman" w:hAnsi="Times New Roman"/>
          <w:sz w:val="24"/>
          <w:szCs w:val="24"/>
          <w:lang w:val="en-US"/>
        </w:rPr>
        <w:t xml:space="preserve"> V.F. </w:t>
      </w:r>
      <w:r w:rsidRPr="00AE739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Quasi-Periodic Pulsations in Solar Flares.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AE739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Space Science Reviews,</w:t>
      </w:r>
      <w:r w:rsidRPr="00FD6BA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2009,</w:t>
      </w:r>
      <w:r w:rsidRPr="00AE7392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Volume 149, Issue 1-4, pp. 119-151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sectPr w:rsidR="00CE5F00" w:rsidRPr="00CE5F00" w:rsidSect="00D11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EE" w:rsidRDefault="002E59EE" w:rsidP="00450CE5">
      <w:r>
        <w:separator/>
      </w:r>
    </w:p>
  </w:endnote>
  <w:endnote w:type="continuationSeparator" w:id="0">
    <w:p w:rsidR="002E59EE" w:rsidRDefault="002E59EE" w:rsidP="0045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EE" w:rsidRDefault="002E59EE" w:rsidP="00450CE5">
      <w:r>
        <w:separator/>
      </w:r>
    </w:p>
  </w:footnote>
  <w:footnote w:type="continuationSeparator" w:id="0">
    <w:p w:rsidR="002E59EE" w:rsidRDefault="002E59EE" w:rsidP="0045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E5" w:rsidRDefault="00450C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AE7938"/>
    <w:lvl w:ilvl="0">
      <w:numFmt w:val="bullet"/>
      <w:lvlText w:val="*"/>
      <w:lvlJc w:val="left"/>
    </w:lvl>
  </w:abstractNum>
  <w:abstractNum w:abstractNumId="1">
    <w:nsid w:val="16BB3DF6"/>
    <w:multiLevelType w:val="hybridMultilevel"/>
    <w:tmpl w:val="7098F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6A65"/>
    <w:multiLevelType w:val="hybridMultilevel"/>
    <w:tmpl w:val="6A2451E8"/>
    <w:lvl w:ilvl="0" w:tplc="A9F0CB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6813"/>
    <w:multiLevelType w:val="multilevel"/>
    <w:tmpl w:val="E3C0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86C7E73"/>
    <w:multiLevelType w:val="multilevel"/>
    <w:tmpl w:val="8CE6E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B02678"/>
    <w:multiLevelType w:val="hybridMultilevel"/>
    <w:tmpl w:val="09428EC8"/>
    <w:lvl w:ilvl="0" w:tplc="BBBA6F30">
      <w:start w:val="4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3B4E574D"/>
    <w:multiLevelType w:val="hybridMultilevel"/>
    <w:tmpl w:val="E7543F04"/>
    <w:lvl w:ilvl="0" w:tplc="DC402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750A05"/>
    <w:multiLevelType w:val="multilevel"/>
    <w:tmpl w:val="6B9E00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">
    <w:nsid w:val="427A7414"/>
    <w:multiLevelType w:val="multilevel"/>
    <w:tmpl w:val="03A2DF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9B43E1"/>
    <w:multiLevelType w:val="multilevel"/>
    <w:tmpl w:val="3AA63A0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>
    <w:nsid w:val="4CC97942"/>
    <w:multiLevelType w:val="hybridMultilevel"/>
    <w:tmpl w:val="94A29DF4"/>
    <w:lvl w:ilvl="0" w:tplc="BF4C658E">
      <w:start w:val="18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18B9"/>
    <w:multiLevelType w:val="singleLevel"/>
    <w:tmpl w:val="6BCAA7A6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58A87A72"/>
    <w:multiLevelType w:val="hybridMultilevel"/>
    <w:tmpl w:val="733C38C2"/>
    <w:lvl w:ilvl="0" w:tplc="8F82E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BA1255"/>
    <w:multiLevelType w:val="hybridMultilevel"/>
    <w:tmpl w:val="4D120256"/>
    <w:lvl w:ilvl="0" w:tplc="5486F0EC">
      <w:start w:val="13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28436AB"/>
    <w:multiLevelType w:val="multilevel"/>
    <w:tmpl w:val="D4626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5">
    <w:nsid w:val="67A75094"/>
    <w:multiLevelType w:val="hybridMultilevel"/>
    <w:tmpl w:val="35FA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2535B"/>
    <w:multiLevelType w:val="multilevel"/>
    <w:tmpl w:val="1D084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CC76B28"/>
    <w:multiLevelType w:val="hybridMultilevel"/>
    <w:tmpl w:val="1DDE1FF8"/>
    <w:lvl w:ilvl="0" w:tplc="5B6CCE48">
      <w:start w:val="3"/>
      <w:numFmt w:val="bullet"/>
      <w:lvlText w:val="—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FA02AFC"/>
    <w:multiLevelType w:val="multilevel"/>
    <w:tmpl w:val="9572B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291779"/>
    <w:multiLevelType w:val="hybridMultilevel"/>
    <w:tmpl w:val="7DC202B6"/>
    <w:lvl w:ilvl="0" w:tplc="CDC82292">
      <w:start w:val="13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7C330452"/>
    <w:multiLevelType w:val="hybridMultilevel"/>
    <w:tmpl w:val="372E4412"/>
    <w:lvl w:ilvl="0" w:tplc="EF4E08A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7DC66BF1"/>
    <w:multiLevelType w:val="singleLevel"/>
    <w:tmpl w:val="B1128EE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3"/>
  </w:num>
  <w:num w:numId="10">
    <w:abstractNumId w:val="19"/>
  </w:num>
  <w:num w:numId="11">
    <w:abstractNumId w:val="17"/>
  </w:num>
  <w:num w:numId="12">
    <w:abstractNumId w:val="12"/>
  </w:num>
  <w:num w:numId="13">
    <w:abstractNumId w:val="9"/>
  </w:num>
  <w:num w:numId="14">
    <w:abstractNumId w:val="6"/>
  </w:num>
  <w:num w:numId="15">
    <w:abstractNumId w:val="14"/>
  </w:num>
  <w:num w:numId="16">
    <w:abstractNumId w:val="8"/>
  </w:num>
  <w:num w:numId="17">
    <w:abstractNumId w:val="3"/>
  </w:num>
  <w:num w:numId="18">
    <w:abstractNumId w:val="20"/>
  </w:num>
  <w:num w:numId="19">
    <w:abstractNumId w:val="15"/>
  </w:num>
  <w:num w:numId="20">
    <w:abstractNumId w:val="16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E"/>
    <w:rsid w:val="00051598"/>
    <w:rsid w:val="000E67C1"/>
    <w:rsid w:val="001A48D7"/>
    <w:rsid w:val="001D0DD5"/>
    <w:rsid w:val="001F06E8"/>
    <w:rsid w:val="002324C8"/>
    <w:rsid w:val="00234D86"/>
    <w:rsid w:val="002D66C6"/>
    <w:rsid w:val="002E3201"/>
    <w:rsid w:val="002E59EE"/>
    <w:rsid w:val="00346A56"/>
    <w:rsid w:val="0039330E"/>
    <w:rsid w:val="003C3BF2"/>
    <w:rsid w:val="00450CE5"/>
    <w:rsid w:val="0048079D"/>
    <w:rsid w:val="004B71E5"/>
    <w:rsid w:val="005610E1"/>
    <w:rsid w:val="00573B23"/>
    <w:rsid w:val="005C13B7"/>
    <w:rsid w:val="00605E1E"/>
    <w:rsid w:val="00684905"/>
    <w:rsid w:val="006B1F8D"/>
    <w:rsid w:val="006F5B5E"/>
    <w:rsid w:val="00706229"/>
    <w:rsid w:val="00797440"/>
    <w:rsid w:val="007F7D46"/>
    <w:rsid w:val="008A1EF5"/>
    <w:rsid w:val="008F0E7D"/>
    <w:rsid w:val="008F5B37"/>
    <w:rsid w:val="009641FB"/>
    <w:rsid w:val="00995ED1"/>
    <w:rsid w:val="009D4DA7"/>
    <w:rsid w:val="009E07C6"/>
    <w:rsid w:val="00A24296"/>
    <w:rsid w:val="00A6750C"/>
    <w:rsid w:val="00B82688"/>
    <w:rsid w:val="00C531B2"/>
    <w:rsid w:val="00C92150"/>
    <w:rsid w:val="00CB25EE"/>
    <w:rsid w:val="00CE5F00"/>
    <w:rsid w:val="00D11AF5"/>
    <w:rsid w:val="00E939D0"/>
    <w:rsid w:val="00F34BD9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1A5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8D1A53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1D0DD5"/>
    <w:pPr>
      <w:spacing w:after="0" w:line="240" w:lineRule="auto"/>
    </w:pPr>
  </w:style>
  <w:style w:type="character" w:styleId="a6">
    <w:name w:val="Hyperlink"/>
    <w:basedOn w:val="a0"/>
    <w:unhideWhenUsed/>
    <w:rsid w:val="00D11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A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F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9E07C6"/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a0"/>
    <w:rsid w:val="006F5B5E"/>
  </w:style>
  <w:style w:type="character" w:styleId="aa">
    <w:name w:val="Strong"/>
    <w:qFormat/>
    <w:rsid w:val="00A6750C"/>
    <w:rPr>
      <w:b/>
      <w:bCs/>
    </w:rPr>
  </w:style>
  <w:style w:type="paragraph" w:customStyle="1" w:styleId="rtecenter">
    <w:name w:val="rtecenter"/>
    <w:basedOn w:val="a"/>
    <w:rsid w:val="00A6750C"/>
    <w:pPr>
      <w:spacing w:before="120" w:after="120"/>
      <w:jc w:val="center"/>
    </w:pPr>
    <w:rPr>
      <w:sz w:val="24"/>
      <w:szCs w:val="24"/>
    </w:rPr>
  </w:style>
  <w:style w:type="paragraph" w:styleId="ab">
    <w:name w:val="header"/>
    <w:basedOn w:val="a"/>
    <w:link w:val="ac"/>
    <w:rsid w:val="00A67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7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67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6750C"/>
  </w:style>
  <w:style w:type="table" w:styleId="af">
    <w:name w:val="Table Grid"/>
    <w:basedOn w:val="a1"/>
    <w:rsid w:val="00A6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A6750C"/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A6750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1A5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8D1A53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1D0DD5"/>
    <w:pPr>
      <w:spacing w:after="0" w:line="240" w:lineRule="auto"/>
    </w:pPr>
  </w:style>
  <w:style w:type="character" w:styleId="a6">
    <w:name w:val="Hyperlink"/>
    <w:basedOn w:val="a0"/>
    <w:unhideWhenUsed/>
    <w:rsid w:val="00D11AF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1A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F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9E07C6"/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a0"/>
    <w:rsid w:val="006F5B5E"/>
  </w:style>
  <w:style w:type="character" w:styleId="aa">
    <w:name w:val="Strong"/>
    <w:qFormat/>
    <w:rsid w:val="00A6750C"/>
    <w:rPr>
      <w:b/>
      <w:bCs/>
    </w:rPr>
  </w:style>
  <w:style w:type="paragraph" w:customStyle="1" w:styleId="rtecenter">
    <w:name w:val="rtecenter"/>
    <w:basedOn w:val="a"/>
    <w:rsid w:val="00A6750C"/>
    <w:pPr>
      <w:spacing w:before="120" w:after="120"/>
      <w:jc w:val="center"/>
    </w:pPr>
    <w:rPr>
      <w:sz w:val="24"/>
      <w:szCs w:val="24"/>
    </w:rPr>
  </w:style>
  <w:style w:type="paragraph" w:styleId="ab">
    <w:name w:val="header"/>
    <w:basedOn w:val="a"/>
    <w:link w:val="ac"/>
    <w:rsid w:val="00A67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675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A67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7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6750C"/>
  </w:style>
  <w:style w:type="table" w:styleId="af">
    <w:name w:val="Table Grid"/>
    <w:basedOn w:val="a1"/>
    <w:rsid w:val="00A67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A6750C"/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A6750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9197E-7EB8-4CF1-AAB9-03AA350F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2016-03-10T15:12:00Z</dcterms:created>
  <dcterms:modified xsi:type="dcterms:W3CDTF">2016-03-11T13:08:00Z</dcterms:modified>
</cp:coreProperties>
</file>