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5A" w:rsidRPr="00062C54" w:rsidRDefault="00950D5A" w:rsidP="00950D5A">
      <w:pPr>
        <w:jc w:val="center"/>
        <w:rPr>
          <w:b/>
        </w:rPr>
      </w:pPr>
      <w:r w:rsidRPr="00062C54">
        <w:rPr>
          <w:b/>
        </w:rPr>
        <w:t>Памятка</w:t>
      </w:r>
    </w:p>
    <w:p w:rsidR="00950D5A" w:rsidRPr="00062C54" w:rsidRDefault="00950D5A" w:rsidP="00950D5A">
      <w:pPr>
        <w:jc w:val="center"/>
        <w:rPr>
          <w:b/>
        </w:rPr>
      </w:pPr>
      <w:r w:rsidRPr="00062C54">
        <w:rPr>
          <w:b/>
        </w:rPr>
        <w:t>для участников конкурса</w:t>
      </w:r>
    </w:p>
    <w:p w:rsidR="00321310" w:rsidRPr="00062C54" w:rsidRDefault="00950D5A" w:rsidP="00950D5A">
      <w:pPr>
        <w:jc w:val="center"/>
        <w:rPr>
          <w:b/>
        </w:rPr>
      </w:pPr>
      <w:r w:rsidRPr="00062C54">
        <w:rPr>
          <w:b/>
        </w:rPr>
        <w:t>на замещение должностей научных сотрудников ГАО РАН</w:t>
      </w:r>
    </w:p>
    <w:p w:rsidR="00950D5A" w:rsidRPr="00701C14" w:rsidRDefault="00950D5A" w:rsidP="00950D5A">
      <w:pPr>
        <w:jc w:val="center"/>
      </w:pPr>
    </w:p>
    <w:p w:rsidR="00950D5A" w:rsidRPr="001405AF" w:rsidRDefault="00D13C22" w:rsidP="00950D5A">
      <w:r>
        <w:t>Претендентам рекомендуется ознакомиться с П</w:t>
      </w:r>
      <w:r w:rsidR="001405AF">
        <w:t xml:space="preserve">оложением о проведении конкурса, размещенном на сайте ГАО РАН в разделе Конкурсы и вакансии </w:t>
      </w:r>
      <w:hyperlink r:id="rId5" w:history="1">
        <w:r w:rsidR="00D55113" w:rsidRPr="003F700A">
          <w:rPr>
            <w:rStyle w:val="a3"/>
          </w:rPr>
          <w:t>http://www.gaoran.ru/?page_id=213</w:t>
        </w:r>
      </w:hyperlink>
    </w:p>
    <w:p w:rsidR="002B221B" w:rsidRDefault="001405AF" w:rsidP="00950D5A">
      <w:r>
        <w:t xml:space="preserve">Подача и прием заявок осуществляется посредством общероссийского сайта </w:t>
      </w:r>
      <w:hyperlink r:id="rId6" w:history="1">
        <w:r w:rsidRPr="006B718B">
          <w:rPr>
            <w:rStyle w:val="a3"/>
          </w:rPr>
          <w:t>https://ученые-исследователи.рф</w:t>
        </w:r>
      </w:hyperlink>
      <w:r>
        <w:t xml:space="preserve"> </w:t>
      </w:r>
      <w:r w:rsidRPr="002B221B">
        <w:rPr>
          <w:b/>
        </w:rPr>
        <w:t>только</w:t>
      </w:r>
      <w:r>
        <w:t xml:space="preserve"> по должностям </w:t>
      </w:r>
      <w:proofErr w:type="spellStart"/>
      <w:r w:rsidRPr="002B221B">
        <w:rPr>
          <w:b/>
        </w:rPr>
        <w:t>нс</w:t>
      </w:r>
      <w:proofErr w:type="spellEnd"/>
      <w:r w:rsidRPr="002B221B">
        <w:rPr>
          <w:b/>
        </w:rPr>
        <w:t xml:space="preserve">, </w:t>
      </w:r>
      <w:proofErr w:type="spellStart"/>
      <w:r w:rsidRPr="002B221B">
        <w:rPr>
          <w:b/>
        </w:rPr>
        <w:t>снс</w:t>
      </w:r>
      <w:proofErr w:type="spellEnd"/>
      <w:r w:rsidRPr="002B221B">
        <w:rPr>
          <w:b/>
        </w:rPr>
        <w:t xml:space="preserve"> и </w:t>
      </w:r>
      <w:proofErr w:type="spellStart"/>
      <w:r w:rsidRPr="002B221B">
        <w:rPr>
          <w:b/>
        </w:rPr>
        <w:t>внс</w:t>
      </w:r>
      <w:proofErr w:type="spellEnd"/>
      <w:r>
        <w:t>.</w:t>
      </w:r>
    </w:p>
    <w:p w:rsidR="001405AF" w:rsidRPr="001405AF" w:rsidRDefault="002B221B" w:rsidP="00950D5A">
      <w:r>
        <w:t xml:space="preserve">Заявки на </w:t>
      </w:r>
      <w:r w:rsidR="001405AF">
        <w:t>должност</w:t>
      </w:r>
      <w:r>
        <w:t>и</w:t>
      </w:r>
      <w:r w:rsidR="001405AF">
        <w:t xml:space="preserve"> </w:t>
      </w:r>
      <w:proofErr w:type="spellStart"/>
      <w:r w:rsidR="001405AF" w:rsidRPr="002B221B">
        <w:rPr>
          <w:b/>
        </w:rPr>
        <w:t>мнс</w:t>
      </w:r>
      <w:proofErr w:type="spellEnd"/>
      <w:r w:rsidR="001405AF" w:rsidRPr="002B221B">
        <w:rPr>
          <w:b/>
        </w:rPr>
        <w:t xml:space="preserve"> и </w:t>
      </w:r>
      <w:proofErr w:type="spellStart"/>
      <w:r w:rsidR="001405AF" w:rsidRPr="002B221B">
        <w:rPr>
          <w:b/>
        </w:rPr>
        <w:t>гнс</w:t>
      </w:r>
      <w:proofErr w:type="spellEnd"/>
      <w:r w:rsidR="001405AF">
        <w:t xml:space="preserve"> </w:t>
      </w:r>
      <w:r>
        <w:t xml:space="preserve">направляются только по </w:t>
      </w:r>
      <w:r w:rsidR="001405AF">
        <w:t>адрес</w:t>
      </w:r>
      <w:r>
        <w:t>у</w:t>
      </w:r>
      <w:r w:rsidR="001405AF">
        <w:t xml:space="preserve">: </w:t>
      </w:r>
      <w:r w:rsidR="001405AF">
        <w:rPr>
          <w:lang w:val="en-US"/>
        </w:rPr>
        <w:t>map</w:t>
      </w:r>
      <w:r w:rsidR="001405AF" w:rsidRPr="001405AF">
        <w:t>@</w:t>
      </w:r>
      <w:proofErr w:type="spellStart"/>
      <w:r w:rsidR="001405AF">
        <w:rPr>
          <w:lang w:val="en-US"/>
        </w:rPr>
        <w:t>gaoran</w:t>
      </w:r>
      <w:proofErr w:type="spellEnd"/>
      <w:r w:rsidR="001405AF" w:rsidRPr="001405AF">
        <w:t>.</w:t>
      </w:r>
      <w:proofErr w:type="spellStart"/>
      <w:r w:rsidR="001405AF">
        <w:rPr>
          <w:lang w:val="en-US"/>
        </w:rPr>
        <w:t>ru</w:t>
      </w:r>
      <w:proofErr w:type="spellEnd"/>
      <w:r w:rsidR="001405AF">
        <w:t>.</w:t>
      </w:r>
    </w:p>
    <w:p w:rsidR="001405AF" w:rsidRDefault="001405AF" w:rsidP="00950D5A"/>
    <w:p w:rsidR="00EC565B" w:rsidRDefault="00950D5A" w:rsidP="00950D5A">
      <w:r>
        <w:t>Для подачи заявки</w:t>
      </w:r>
      <w:r w:rsidR="001405AF">
        <w:t xml:space="preserve"> по должностям </w:t>
      </w:r>
      <w:proofErr w:type="spellStart"/>
      <w:r w:rsidR="001405AF" w:rsidRPr="002B221B">
        <w:rPr>
          <w:b/>
          <w:i/>
        </w:rPr>
        <w:t>нс</w:t>
      </w:r>
      <w:proofErr w:type="spellEnd"/>
      <w:r w:rsidR="001405AF" w:rsidRPr="002B221B">
        <w:rPr>
          <w:b/>
          <w:i/>
        </w:rPr>
        <w:t xml:space="preserve">, </w:t>
      </w:r>
      <w:proofErr w:type="spellStart"/>
      <w:r w:rsidR="001405AF" w:rsidRPr="002B221B">
        <w:rPr>
          <w:b/>
          <w:i/>
        </w:rPr>
        <w:t>снс</w:t>
      </w:r>
      <w:proofErr w:type="spellEnd"/>
      <w:r w:rsidR="001405AF" w:rsidRPr="002B221B">
        <w:rPr>
          <w:b/>
          <w:i/>
        </w:rPr>
        <w:t xml:space="preserve"> и </w:t>
      </w:r>
      <w:proofErr w:type="spellStart"/>
      <w:r w:rsidR="001405AF" w:rsidRPr="002B221B">
        <w:rPr>
          <w:b/>
          <w:i/>
        </w:rPr>
        <w:t>внс</w:t>
      </w:r>
      <w:proofErr w:type="spellEnd"/>
      <w:r>
        <w:t xml:space="preserve"> претендент должен зарегистрирова</w:t>
      </w:r>
      <w:r w:rsidR="00EC565B">
        <w:t>ться</w:t>
      </w:r>
      <w:r>
        <w:t xml:space="preserve"> на сайте и заполнить </w:t>
      </w:r>
      <w:r w:rsidR="008E7495">
        <w:t>карточку пользователя</w:t>
      </w:r>
      <w:r>
        <w:t>.</w:t>
      </w:r>
    </w:p>
    <w:p w:rsidR="00950D5A" w:rsidRDefault="000234CE" w:rsidP="00950D5A">
      <w:r>
        <w:t>В дополнительных файлах</w:t>
      </w:r>
      <w:r w:rsidR="008E7495">
        <w:t>, прикрепляемых к карточке пользователя,</w:t>
      </w:r>
      <w:r>
        <w:t xml:space="preserve"> рекомендуется указать следующие сведения:</w:t>
      </w:r>
    </w:p>
    <w:p w:rsidR="00A9390D" w:rsidRDefault="00A9390D" w:rsidP="00A9390D">
      <w:pPr>
        <w:pStyle w:val="a5"/>
        <w:numPr>
          <w:ilvl w:val="0"/>
          <w:numId w:val="1"/>
        </w:numPr>
      </w:pPr>
      <w:r>
        <w:t>Сведения об ученой степени (название диссертации, год присуждения, организация).</w:t>
      </w:r>
    </w:p>
    <w:p w:rsidR="00A9390D" w:rsidRDefault="00A9390D" w:rsidP="00A9390D">
      <w:pPr>
        <w:pStyle w:val="a5"/>
        <w:numPr>
          <w:ilvl w:val="0"/>
          <w:numId w:val="1"/>
        </w:numPr>
      </w:pPr>
      <w:r>
        <w:t>Сведения об ученых званиях (звание, год присуждения).</w:t>
      </w:r>
    </w:p>
    <w:p w:rsidR="00A9390D" w:rsidRDefault="00A9390D" w:rsidP="00A9390D">
      <w:pPr>
        <w:pStyle w:val="a5"/>
        <w:numPr>
          <w:ilvl w:val="0"/>
          <w:numId w:val="1"/>
        </w:numPr>
      </w:pPr>
      <w:r>
        <w:t>Руководство и участие в грантах, договорах.</w:t>
      </w:r>
    </w:p>
    <w:p w:rsidR="00A9390D" w:rsidRPr="000234CE" w:rsidRDefault="00A9390D" w:rsidP="00A9390D">
      <w:pPr>
        <w:pStyle w:val="a5"/>
        <w:numPr>
          <w:ilvl w:val="0"/>
          <w:numId w:val="1"/>
        </w:numPr>
      </w:pPr>
      <w:r>
        <w:t>Руководство темами и проектами Программ Президиума РАН.</w:t>
      </w:r>
    </w:p>
    <w:p w:rsidR="00A9390D" w:rsidRDefault="00A9390D" w:rsidP="00A9390D">
      <w:pPr>
        <w:pStyle w:val="a5"/>
        <w:numPr>
          <w:ilvl w:val="0"/>
          <w:numId w:val="1"/>
        </w:numPr>
      </w:pPr>
      <w:r>
        <w:t>Сведения о докладах, сделанных на научных конференциях.</w:t>
      </w:r>
    </w:p>
    <w:p w:rsidR="00A9390D" w:rsidRDefault="00A9390D" w:rsidP="00A9390D">
      <w:pPr>
        <w:pStyle w:val="a5"/>
        <w:numPr>
          <w:ilvl w:val="0"/>
          <w:numId w:val="1"/>
        </w:numPr>
      </w:pPr>
      <w:r>
        <w:t>Сведения о членстве в научных редколлегиях, оргкомитетах научных конференций.</w:t>
      </w:r>
    </w:p>
    <w:p w:rsidR="00A9390D" w:rsidRDefault="00A9390D" w:rsidP="00A9390D">
      <w:pPr>
        <w:pStyle w:val="a5"/>
        <w:numPr>
          <w:ilvl w:val="0"/>
          <w:numId w:val="1"/>
        </w:numPr>
      </w:pPr>
      <w:r>
        <w:t>Сведения о преподавательской деятельности.</w:t>
      </w:r>
    </w:p>
    <w:p w:rsidR="000234CE" w:rsidRDefault="000234CE" w:rsidP="008E7495">
      <w:pPr>
        <w:pStyle w:val="a5"/>
        <w:numPr>
          <w:ilvl w:val="0"/>
          <w:numId w:val="1"/>
        </w:numPr>
      </w:pPr>
      <w:r>
        <w:t xml:space="preserve">Авторский </w:t>
      </w:r>
      <w:r w:rsidRPr="008E7495">
        <w:rPr>
          <w:lang w:val="en-US"/>
        </w:rPr>
        <w:t>ID</w:t>
      </w:r>
      <w:r w:rsidRPr="000234CE">
        <w:t xml:space="preserve"> </w:t>
      </w:r>
      <w:r w:rsidR="00A9390D">
        <w:t xml:space="preserve">претендента в </w:t>
      </w:r>
      <w:r>
        <w:t>РИНЦ</w:t>
      </w:r>
      <w:r w:rsidR="008E7495">
        <w:t>.</w:t>
      </w:r>
    </w:p>
    <w:p w:rsidR="00181EC6" w:rsidRDefault="008E7495" w:rsidP="008E7495">
      <w:pPr>
        <w:pStyle w:val="a5"/>
        <w:numPr>
          <w:ilvl w:val="0"/>
          <w:numId w:val="1"/>
        </w:numPr>
      </w:pPr>
      <w:r>
        <w:t>Дополнительную информацию, которую претендент хотел бы сообщить о себе.</w:t>
      </w:r>
    </w:p>
    <w:p w:rsidR="00701C14" w:rsidRDefault="00701C14" w:rsidP="008E7495">
      <w:pPr>
        <w:pStyle w:val="a5"/>
        <w:numPr>
          <w:ilvl w:val="0"/>
          <w:numId w:val="1"/>
        </w:numPr>
      </w:pPr>
      <w:r>
        <w:t>Отдельным файлом можно приложить список публикаций в рецензируемых изданиях.</w:t>
      </w:r>
    </w:p>
    <w:p w:rsidR="008E7495" w:rsidRDefault="008E7495" w:rsidP="008E7495">
      <w:r>
        <w:t>При формировании сведений можно руководствоваться критериями оценки в соответствии с Приложением 3 к Положению о проведении конкурса.</w:t>
      </w:r>
    </w:p>
    <w:p w:rsidR="00950D5A" w:rsidRDefault="00EC565B" w:rsidP="00950D5A">
      <w:r>
        <w:t>После регистрации необходимо и</w:t>
      </w:r>
      <w:r w:rsidR="00950D5A">
        <w:t xml:space="preserve">з списка вакансий, заявленных на конкурс ГАО РАН, выбрать интересующую вакансию и </w:t>
      </w:r>
      <w:r w:rsidR="00181EC6">
        <w:t>кликнуть по иконке «Подать заявку».</w:t>
      </w:r>
      <w:r w:rsidR="008E7495">
        <w:t xml:space="preserve"> Заявка будет автоматически сформирована и отправлена на электронный адрес ГАО РАН.</w:t>
      </w:r>
    </w:p>
    <w:p w:rsidR="00181EC6" w:rsidRDefault="008E7495" w:rsidP="00950D5A">
      <w:r>
        <w:t>В</w:t>
      </w:r>
      <w:r w:rsidR="00181EC6">
        <w:t xml:space="preserve"> раздел</w:t>
      </w:r>
      <w:r>
        <w:t>е</w:t>
      </w:r>
      <w:r w:rsidR="00181EC6">
        <w:t xml:space="preserve"> «Мои заявки» </w:t>
      </w:r>
      <w:r w:rsidRPr="008E7495">
        <w:t xml:space="preserve">Вы можете изменить поле описания научных интересов, сопроводительное письмо, а также файлы, прикрепленные к </w:t>
      </w:r>
      <w:r w:rsidR="002A32C7">
        <w:t xml:space="preserve">поданной </w:t>
      </w:r>
      <w:r w:rsidRPr="008E7495">
        <w:t>заявке. Остальные поля редактируются через карточку пользователя</w:t>
      </w:r>
      <w:r>
        <w:t>.</w:t>
      </w:r>
      <w:r w:rsidR="002A32C7">
        <w:t xml:space="preserve"> После подачи заявки на указанный Вами адрес должно прийти автоматическое подтверждение.</w:t>
      </w:r>
    </w:p>
    <w:p w:rsidR="00EC565B" w:rsidRDefault="00EC565B" w:rsidP="00EC565B">
      <w:r>
        <w:t xml:space="preserve">Список вакансий ГАО РАН </w:t>
      </w:r>
      <w:r w:rsidR="001405AF">
        <w:t>доступен</w:t>
      </w:r>
      <w:r>
        <w:t xml:space="preserve"> по ссылке:</w:t>
      </w:r>
    </w:p>
    <w:bookmarkStart w:id="0" w:name="_GoBack"/>
    <w:p w:rsidR="00EC565B" w:rsidRDefault="008546E4" w:rsidP="00EC565B">
      <w:r>
        <w:fldChar w:fldCharType="begin"/>
      </w:r>
      <w:r>
        <w:instrText xml:space="preserve"> HYPERLINK "https://ученые-исследователи.рф/public/organization/2760" </w:instrText>
      </w:r>
      <w:r>
        <w:fldChar w:fldCharType="separate"/>
      </w:r>
      <w:r w:rsidR="00EC565B">
        <w:rPr>
          <w:rStyle w:val="a3"/>
        </w:rPr>
        <w:t>https://ученые-исследователи.рф/public/organization/2760</w:t>
      </w:r>
      <w:r>
        <w:rPr>
          <w:rStyle w:val="a3"/>
        </w:rPr>
        <w:fldChar w:fldCharType="end"/>
      </w:r>
      <w:bookmarkEnd w:id="0"/>
    </w:p>
    <w:p w:rsidR="00632D9E" w:rsidRDefault="00632D9E" w:rsidP="00950D5A"/>
    <w:p w:rsidR="00632D9E" w:rsidRPr="00632D9E" w:rsidRDefault="00632D9E" w:rsidP="00950D5A">
      <w:r>
        <w:t xml:space="preserve">Другой способ поиска нужной вакансии по </w:t>
      </w:r>
      <w:r>
        <w:rPr>
          <w:lang w:val="en-US"/>
        </w:rPr>
        <w:t>ID</w:t>
      </w:r>
    </w:p>
    <w:p w:rsidR="00632D9E" w:rsidRDefault="00A46D5B" w:rsidP="00950D5A">
      <w:hyperlink r:id="rId7" w:history="1">
        <w:r w:rsidR="00632D9E" w:rsidRPr="006B718B">
          <w:rPr>
            <w:rStyle w:val="a3"/>
          </w:rPr>
          <w:t>https://ученые-исследователи.рф/public/vacancies/view/</w:t>
        </w:r>
        <w:r w:rsidR="00632D9E" w:rsidRPr="00632D9E">
          <w:rPr>
            <w:rStyle w:val="a3"/>
            <w:color w:val="FF0000"/>
          </w:rPr>
          <w:t>24763</w:t>
        </w:r>
      </w:hyperlink>
    </w:p>
    <w:p w:rsidR="00632D9E" w:rsidRDefault="00D13C22" w:rsidP="00950D5A">
      <w:r>
        <w:t>Меняя последние пять цифр, Вы находите нужную вакансию.</w:t>
      </w:r>
    </w:p>
    <w:p w:rsidR="00EC565B" w:rsidRPr="00632D9E" w:rsidRDefault="00D13C22" w:rsidP="00D13C22">
      <w:r>
        <w:lastRenderedPageBreak/>
        <w:t xml:space="preserve">Номера </w:t>
      </w:r>
      <w:r>
        <w:rPr>
          <w:lang w:val="en-US"/>
        </w:rPr>
        <w:t>ID</w:t>
      </w:r>
      <w:r w:rsidRPr="00D13C22">
        <w:t xml:space="preserve"> </w:t>
      </w:r>
      <w:r>
        <w:t xml:space="preserve">вакансий указаны в </w:t>
      </w:r>
      <w:r w:rsidR="001405AF">
        <w:t>Приложении к приказу о проведении конкурса</w:t>
      </w:r>
      <w:r>
        <w:t>.</w:t>
      </w:r>
    </w:p>
    <w:sectPr w:rsidR="00EC565B" w:rsidRPr="0063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41C65"/>
    <w:multiLevelType w:val="hybridMultilevel"/>
    <w:tmpl w:val="A54E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D5A"/>
    <w:rsid w:val="000234CE"/>
    <w:rsid w:val="00062C54"/>
    <w:rsid w:val="000C5E9B"/>
    <w:rsid w:val="001405AF"/>
    <w:rsid w:val="00181EC6"/>
    <w:rsid w:val="00232552"/>
    <w:rsid w:val="002A32C7"/>
    <w:rsid w:val="002B221B"/>
    <w:rsid w:val="002F2612"/>
    <w:rsid w:val="00321310"/>
    <w:rsid w:val="00356830"/>
    <w:rsid w:val="004140CE"/>
    <w:rsid w:val="00632D9E"/>
    <w:rsid w:val="00701C14"/>
    <w:rsid w:val="008546E4"/>
    <w:rsid w:val="008E7495"/>
    <w:rsid w:val="00950D5A"/>
    <w:rsid w:val="009A16B4"/>
    <w:rsid w:val="00A46D5B"/>
    <w:rsid w:val="00A9390D"/>
    <w:rsid w:val="00BE7962"/>
    <w:rsid w:val="00D13C22"/>
    <w:rsid w:val="00D55113"/>
    <w:rsid w:val="00EC565B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1D5B31"/>
  <w15:docId w15:val="{5AA8EAB4-2F81-460D-BC6C-02C0752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32552"/>
    <w:rPr>
      <w:rFonts w:ascii="Verdana" w:eastAsiaTheme="minorEastAsia" w:hAnsi="Verdan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0D5A"/>
    <w:rPr>
      <w:color w:val="0000FF" w:themeColor="hyperlink"/>
      <w:u w:val="single"/>
    </w:rPr>
  </w:style>
  <w:style w:type="character" w:styleId="a4">
    <w:name w:val="FollowedHyperlink"/>
    <w:basedOn w:val="a0"/>
    <w:rsid w:val="004140C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E7495"/>
    <w:pPr>
      <w:ind w:left="720"/>
      <w:contextualSpacing/>
    </w:pPr>
  </w:style>
  <w:style w:type="paragraph" w:styleId="a6">
    <w:name w:val="Balloon Text"/>
    <w:basedOn w:val="a"/>
    <w:link w:val="a7"/>
    <w:rsid w:val="00EC56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C565B"/>
    <w:rPr>
      <w:rFonts w:ascii="Tahoma" w:eastAsiaTheme="minorEastAsi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D55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95;&#1077;&#1085;&#1099;&#1077;-&#1080;&#1089;&#1089;&#1083;&#1077;&#1076;&#1086;&#1074;&#1072;&#1090;&#1077;&#1083;&#1080;.&#1088;&#1092;/public/vacancies/view/24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95;&#1077;&#1085;&#1099;&#1077;-&#1080;&#1089;&#1089;&#1083;&#1077;&#1076;&#1086;&#1074;&#1072;&#1090;&#1077;&#1083;&#1080;.&#1088;&#1092;" TargetMode="External"/><Relationship Id="rId5" Type="http://schemas.openxmlformats.org/officeDocument/2006/relationships/hyperlink" Target="http://www.gaoran.ru/?page_id=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btp</dc:creator>
  <cp:lastModifiedBy>btp</cp:lastModifiedBy>
  <cp:revision>12</cp:revision>
  <dcterms:created xsi:type="dcterms:W3CDTF">2017-08-22T11:06:00Z</dcterms:created>
  <dcterms:modified xsi:type="dcterms:W3CDTF">2019-09-11T09:42:00Z</dcterms:modified>
</cp:coreProperties>
</file>