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42D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ведущей организации </w:t>
      </w:r>
    </w:p>
    <w:p w14:paraId="7334BC68" w14:textId="77777777" w:rsidR="00485828" w:rsidRPr="00FF3BAC" w:rsidRDefault="00000000" w:rsidP="004858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по диссертационной работе </w:t>
      </w:r>
      <w:r w:rsidR="00485828" w:rsidRPr="00FF3BAC">
        <w:rPr>
          <w:color w:val="000000" w:themeColor="text1"/>
          <w:sz w:val="28"/>
          <w:szCs w:val="28"/>
        </w:rPr>
        <w:t>Буткевича Алексея Геннадьевича</w:t>
      </w:r>
    </w:p>
    <w:p w14:paraId="492CDADD" w14:textId="77777777" w:rsidR="00485828" w:rsidRPr="00F92C44" w:rsidRDefault="00485828" w:rsidP="004858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C44">
        <w:rPr>
          <w:b/>
          <w:color w:val="000000"/>
          <w:sz w:val="28"/>
          <w:szCs w:val="28"/>
        </w:rPr>
        <w:t>«</w:t>
      </w:r>
      <w:r w:rsidRPr="00F92C44">
        <w:rPr>
          <w:sz w:val="28"/>
          <w:szCs w:val="28"/>
        </w:rPr>
        <w:t>Новые методы анализа данных миллисекундной оптической космической астрометрии</w:t>
      </w:r>
      <w:r w:rsidRPr="00F92C44">
        <w:rPr>
          <w:b/>
          <w:color w:val="000000"/>
          <w:sz w:val="28"/>
          <w:szCs w:val="28"/>
        </w:rPr>
        <w:t>»,</w:t>
      </w:r>
    </w:p>
    <w:p w14:paraId="00000004" w14:textId="58D53E81" w:rsidR="00942DA4" w:rsidRDefault="00000000" w:rsidP="004858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представленной к защите на соискание ученой степени</w:t>
      </w:r>
    </w:p>
    <w:p w14:paraId="00000005" w14:textId="77777777" w:rsidR="00942D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доктора</w:t>
      </w:r>
      <w:r>
        <w:rPr>
          <w:color w:val="000000"/>
          <w:sz w:val="28"/>
          <w:szCs w:val="28"/>
        </w:rPr>
        <w:t xml:space="preserve"> физико-математических наук</w:t>
      </w:r>
    </w:p>
    <w:p w14:paraId="00000006" w14:textId="77777777" w:rsidR="00942D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специальности 1.3.1. Физика космоса, астрономия</w:t>
      </w:r>
    </w:p>
    <w:p w14:paraId="00000007" w14:textId="77777777" w:rsidR="00942D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(физико-математические науки)</w:t>
      </w:r>
    </w:p>
    <w:p w14:paraId="00000008" w14:textId="77777777" w:rsidR="00942DA4" w:rsidRDefault="00942D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6FD9168" w14:textId="594749C0" w:rsidR="00485828" w:rsidRPr="00A3045B" w:rsidRDefault="00000000" w:rsidP="004858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8"/>
          <w:szCs w:val="28"/>
        </w:rPr>
      </w:pPr>
      <w:r w:rsidRPr="00A3045B">
        <w:rPr>
          <w:bCs/>
          <w:sz w:val="28"/>
          <w:szCs w:val="28"/>
        </w:rPr>
        <w:t xml:space="preserve">Полное и сокращённое наименование организации: </w:t>
      </w:r>
      <w:r w:rsidR="00485828" w:rsidRPr="00A3045B"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</w:r>
      <w:r w:rsidR="00A3045B" w:rsidRPr="00A3045B">
        <w:rPr>
          <w:bCs/>
          <w:sz w:val="28"/>
          <w:szCs w:val="28"/>
        </w:rPr>
        <w:t xml:space="preserve"> (ФГБОУ ВО СПбГУ)</w:t>
      </w:r>
      <w:r w:rsidR="00485828" w:rsidRPr="00A3045B">
        <w:rPr>
          <w:bCs/>
          <w:sz w:val="28"/>
          <w:szCs w:val="28"/>
        </w:rPr>
        <w:t>.</w:t>
      </w:r>
    </w:p>
    <w:p w14:paraId="0000000A" w14:textId="1625DB72" w:rsidR="00942DA4" w:rsidRPr="00A304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sz w:val="28"/>
          <w:szCs w:val="28"/>
        </w:rPr>
      </w:pPr>
      <w:r w:rsidRPr="00A3045B">
        <w:rPr>
          <w:bCs/>
          <w:sz w:val="28"/>
          <w:szCs w:val="28"/>
        </w:rPr>
        <w:t xml:space="preserve">Почтовый адрес: </w:t>
      </w:r>
      <w:r w:rsidR="00485828" w:rsidRPr="00A3045B">
        <w:rPr>
          <w:bCs/>
          <w:sz w:val="28"/>
          <w:szCs w:val="28"/>
        </w:rPr>
        <w:t>199034, Санкт-Петербург, Университетская наб., 7/9.</w:t>
      </w:r>
    </w:p>
    <w:p w14:paraId="0000000B" w14:textId="200C69FB" w:rsidR="00942DA4" w:rsidRPr="00A304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sz w:val="28"/>
          <w:szCs w:val="28"/>
        </w:rPr>
      </w:pPr>
      <w:r w:rsidRPr="00A3045B">
        <w:rPr>
          <w:bCs/>
          <w:sz w:val="28"/>
          <w:szCs w:val="28"/>
        </w:rPr>
        <w:t xml:space="preserve">Телефон: </w:t>
      </w:r>
      <w:r w:rsidR="00485828" w:rsidRPr="00A3045B">
        <w:rPr>
          <w:bCs/>
          <w:sz w:val="28"/>
          <w:szCs w:val="28"/>
        </w:rPr>
        <w:t>+7 (812) 328-97-01</w:t>
      </w:r>
    </w:p>
    <w:p w14:paraId="24C6178C" w14:textId="598291F7" w:rsidR="00485828" w:rsidRPr="00A3045B" w:rsidRDefault="00000000" w:rsidP="004858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sz w:val="28"/>
          <w:szCs w:val="28"/>
        </w:rPr>
      </w:pPr>
      <w:r w:rsidRPr="00A3045B">
        <w:rPr>
          <w:bCs/>
          <w:sz w:val="28"/>
          <w:szCs w:val="28"/>
        </w:rPr>
        <w:t xml:space="preserve">Адрес электронной почты: </w:t>
      </w:r>
      <w:proofErr w:type="spellStart"/>
      <w:r w:rsidR="00485828" w:rsidRPr="00A3045B">
        <w:rPr>
          <w:bCs/>
          <w:sz w:val="28"/>
          <w:szCs w:val="28"/>
          <w:lang w:val="de-DE"/>
        </w:rPr>
        <w:t>spbu</w:t>
      </w:r>
      <w:proofErr w:type="spellEnd"/>
      <w:r w:rsidR="00485828" w:rsidRPr="00A3045B">
        <w:rPr>
          <w:bCs/>
          <w:sz w:val="28"/>
          <w:szCs w:val="28"/>
        </w:rPr>
        <w:t>@</w:t>
      </w:r>
      <w:proofErr w:type="spellStart"/>
      <w:r w:rsidR="00485828" w:rsidRPr="00A3045B">
        <w:rPr>
          <w:bCs/>
          <w:sz w:val="28"/>
          <w:szCs w:val="28"/>
          <w:lang w:val="de-DE"/>
        </w:rPr>
        <w:t>spbu</w:t>
      </w:r>
      <w:proofErr w:type="spellEnd"/>
      <w:r w:rsidR="00485828" w:rsidRPr="00A3045B">
        <w:rPr>
          <w:bCs/>
          <w:sz w:val="28"/>
          <w:szCs w:val="28"/>
        </w:rPr>
        <w:t>.</w:t>
      </w:r>
      <w:proofErr w:type="spellStart"/>
      <w:r w:rsidR="00485828" w:rsidRPr="00A3045B">
        <w:rPr>
          <w:bCs/>
          <w:sz w:val="28"/>
          <w:szCs w:val="28"/>
          <w:lang w:val="de-DE"/>
        </w:rPr>
        <w:t>ru</w:t>
      </w:r>
      <w:proofErr w:type="spellEnd"/>
    </w:p>
    <w:p w14:paraId="0000000D" w14:textId="39D9B0B2" w:rsidR="00942DA4" w:rsidRPr="00A304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sz w:val="28"/>
          <w:szCs w:val="28"/>
        </w:rPr>
      </w:pPr>
      <w:r w:rsidRPr="00A3045B">
        <w:rPr>
          <w:bCs/>
          <w:sz w:val="28"/>
          <w:szCs w:val="28"/>
        </w:rPr>
        <w:t xml:space="preserve">Интернет-адрес официального сайта: </w:t>
      </w:r>
      <w:r w:rsidR="00485828" w:rsidRPr="00A3045B">
        <w:rPr>
          <w:bCs/>
          <w:sz w:val="28"/>
          <w:szCs w:val="28"/>
        </w:rPr>
        <w:t>https://spbu.ru/</w:t>
      </w:r>
    </w:p>
    <w:p w14:paraId="0000000E" w14:textId="77777777" w:rsidR="00942DA4" w:rsidRPr="00A3045B" w:rsidRDefault="00942D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sz w:val="28"/>
          <w:szCs w:val="28"/>
        </w:rPr>
      </w:pPr>
    </w:p>
    <w:p w14:paraId="0000000F" w14:textId="77777777" w:rsidR="00942DA4" w:rsidRPr="00A3045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sz w:val="28"/>
          <w:szCs w:val="28"/>
        </w:rPr>
      </w:pPr>
      <w:r w:rsidRPr="00A3045B">
        <w:rPr>
          <w:bCs/>
          <w:sz w:val="28"/>
          <w:szCs w:val="28"/>
        </w:rPr>
        <w:t xml:space="preserve">Список основных публикаций работников ведущей организации по теме диссертации в рецензируемых научных изданиях за последние 5 лет: </w:t>
      </w:r>
    </w:p>
    <w:p w14:paraId="2B61DD03" w14:textId="77777777" w:rsidR="00485828" w:rsidRPr="00A3045B" w:rsidRDefault="00485828" w:rsidP="00485828">
      <w:pPr>
        <w:pStyle w:val="ListParagraph"/>
        <w:numPr>
          <w:ilvl w:val="0"/>
          <w:numId w:val="2"/>
        </w:numPr>
        <w:ind w:left="357" w:hanging="357"/>
        <w:jc w:val="both"/>
        <w:rPr>
          <w:rFonts w:eastAsia="F38"/>
          <w:bCs/>
          <w:sz w:val="28"/>
          <w:szCs w:val="28"/>
        </w:rPr>
      </w:pPr>
      <w:r w:rsidRPr="00A3045B">
        <w:rPr>
          <w:bCs/>
          <w:sz w:val="28"/>
          <w:szCs w:val="28"/>
        </w:rPr>
        <w:t xml:space="preserve">Цветков А. С., Амосов Ф. А., Трофимов Д. А., Петров С. Д. Исследование кинематики звезд каталога </w:t>
      </w:r>
      <w:r w:rsidRPr="00A3045B">
        <w:rPr>
          <w:bCs/>
          <w:sz w:val="28"/>
          <w:szCs w:val="28"/>
          <w:lang w:val="en-US"/>
        </w:rPr>
        <w:t>GAIA</w:t>
      </w:r>
      <w:r w:rsidRPr="00A3045B">
        <w:rPr>
          <w:bCs/>
          <w:sz w:val="28"/>
          <w:szCs w:val="28"/>
        </w:rPr>
        <w:t xml:space="preserve"> </w:t>
      </w:r>
      <w:r w:rsidRPr="00A3045B">
        <w:rPr>
          <w:bCs/>
          <w:sz w:val="28"/>
          <w:szCs w:val="28"/>
          <w:lang w:val="en-US"/>
        </w:rPr>
        <w:t>Data</w:t>
      </w:r>
      <w:r w:rsidRPr="00A3045B">
        <w:rPr>
          <w:bCs/>
          <w:sz w:val="28"/>
          <w:szCs w:val="28"/>
        </w:rPr>
        <w:t xml:space="preserve"> </w:t>
      </w:r>
      <w:r w:rsidRPr="00A3045B">
        <w:rPr>
          <w:bCs/>
          <w:sz w:val="28"/>
          <w:szCs w:val="28"/>
          <w:lang w:val="en-US"/>
        </w:rPr>
        <w:t>release</w:t>
      </w:r>
      <w:r w:rsidRPr="00A3045B">
        <w:rPr>
          <w:bCs/>
          <w:sz w:val="28"/>
          <w:szCs w:val="28"/>
        </w:rPr>
        <w:t xml:space="preserve"> 2 </w:t>
      </w:r>
      <w:r w:rsidRPr="00A3045B">
        <w:rPr>
          <w:bCs/>
          <w:sz w:val="28"/>
          <w:szCs w:val="28"/>
          <w:lang w:val="en-US"/>
        </w:rPr>
        <w:t>with</w:t>
      </w:r>
      <w:r w:rsidRPr="00A3045B">
        <w:rPr>
          <w:bCs/>
          <w:sz w:val="28"/>
          <w:szCs w:val="28"/>
        </w:rPr>
        <w:t xml:space="preserve"> </w:t>
      </w:r>
      <w:r w:rsidRPr="00A3045B">
        <w:rPr>
          <w:bCs/>
          <w:sz w:val="28"/>
          <w:szCs w:val="28"/>
          <w:lang w:val="en-US"/>
        </w:rPr>
        <w:t>radial</w:t>
      </w:r>
      <w:r w:rsidRPr="00A3045B">
        <w:rPr>
          <w:bCs/>
          <w:sz w:val="28"/>
          <w:szCs w:val="28"/>
        </w:rPr>
        <w:t xml:space="preserve"> </w:t>
      </w:r>
      <w:r w:rsidRPr="00A3045B">
        <w:rPr>
          <w:bCs/>
          <w:sz w:val="28"/>
          <w:szCs w:val="28"/>
          <w:lang w:val="en-US"/>
        </w:rPr>
        <w:t>velocities</w:t>
      </w:r>
      <w:r w:rsidRPr="00A3045B">
        <w:rPr>
          <w:bCs/>
          <w:sz w:val="28"/>
          <w:szCs w:val="28"/>
        </w:rPr>
        <w:t xml:space="preserve"> с помощью скалярных и векторных сферических функций. // Письма в Астрономический журнал</w:t>
      </w:r>
      <w:r w:rsidRPr="00A3045B">
        <w:rPr>
          <w:rFonts w:eastAsia="F38"/>
          <w:bCs/>
          <w:sz w:val="28"/>
          <w:szCs w:val="28"/>
        </w:rPr>
        <w:t xml:space="preserve">. — </w:t>
      </w:r>
      <w:r w:rsidRPr="00A3045B">
        <w:rPr>
          <w:bCs/>
          <w:sz w:val="28"/>
          <w:szCs w:val="28"/>
        </w:rPr>
        <w:t>2020</w:t>
      </w:r>
      <w:r w:rsidRPr="00A3045B">
        <w:rPr>
          <w:rFonts w:eastAsia="F38"/>
          <w:bCs/>
          <w:sz w:val="28"/>
          <w:szCs w:val="28"/>
        </w:rPr>
        <w:t xml:space="preserve">. — Т. </w:t>
      </w:r>
      <w:r w:rsidRPr="00A3045B">
        <w:rPr>
          <w:bCs/>
          <w:sz w:val="28"/>
          <w:szCs w:val="28"/>
        </w:rPr>
        <w:t>46</w:t>
      </w:r>
      <w:r w:rsidRPr="00A3045B">
        <w:rPr>
          <w:rFonts w:eastAsia="F38"/>
          <w:bCs/>
          <w:sz w:val="28"/>
          <w:szCs w:val="28"/>
        </w:rPr>
        <w:t xml:space="preserve">. — С. </w:t>
      </w:r>
      <w:r w:rsidRPr="00A3045B">
        <w:rPr>
          <w:bCs/>
          <w:sz w:val="28"/>
          <w:szCs w:val="28"/>
        </w:rPr>
        <w:t>61</w:t>
      </w:r>
      <w:r w:rsidRPr="00A3045B">
        <w:rPr>
          <w:bCs/>
          <w:sz w:val="28"/>
          <w:szCs w:val="28"/>
        </w:rPr>
        <w:noBreakHyphen/>
        <w:t>75.</w:t>
      </w:r>
    </w:p>
    <w:p w14:paraId="64688D89" w14:textId="77777777" w:rsidR="00485828" w:rsidRPr="00A3045B" w:rsidRDefault="00485828" w:rsidP="00485828">
      <w:pPr>
        <w:pStyle w:val="ListParagraph"/>
        <w:numPr>
          <w:ilvl w:val="0"/>
          <w:numId w:val="2"/>
        </w:numPr>
        <w:ind w:left="357" w:hanging="357"/>
        <w:jc w:val="both"/>
        <w:rPr>
          <w:rFonts w:eastAsia="F38"/>
          <w:bCs/>
          <w:sz w:val="28"/>
          <w:szCs w:val="28"/>
        </w:rPr>
      </w:pPr>
      <w:r w:rsidRPr="00A3045B">
        <w:rPr>
          <w:rFonts w:eastAsia="F100"/>
          <w:bCs/>
          <w:sz w:val="28"/>
          <w:szCs w:val="28"/>
        </w:rPr>
        <w:t xml:space="preserve">Цветков А. С., Амосов Ф. А. Использование сферических функций в </w:t>
      </w:r>
      <w:proofErr w:type="spellStart"/>
      <w:r w:rsidRPr="00A3045B">
        <w:rPr>
          <w:rFonts w:eastAsia="F100"/>
          <w:bCs/>
          <w:sz w:val="28"/>
          <w:szCs w:val="28"/>
        </w:rPr>
        <w:t>галактоцентрической</w:t>
      </w:r>
      <w:proofErr w:type="spellEnd"/>
      <w:r w:rsidRPr="00A3045B">
        <w:rPr>
          <w:rFonts w:eastAsia="F100"/>
          <w:bCs/>
          <w:sz w:val="28"/>
          <w:szCs w:val="28"/>
        </w:rPr>
        <w:t xml:space="preserve"> системе координат для исследования кинематики шаровых звездных скоплений. </w:t>
      </w:r>
      <w:r w:rsidRPr="00A3045B">
        <w:rPr>
          <w:bCs/>
          <w:sz w:val="28"/>
          <w:szCs w:val="28"/>
        </w:rPr>
        <w:t>Письма в Астрономический журнал</w:t>
      </w:r>
      <w:r w:rsidRPr="00A3045B">
        <w:rPr>
          <w:rFonts w:eastAsia="F38"/>
          <w:bCs/>
          <w:sz w:val="28"/>
          <w:szCs w:val="28"/>
        </w:rPr>
        <w:t xml:space="preserve">. — </w:t>
      </w:r>
      <w:r w:rsidRPr="00A3045B">
        <w:rPr>
          <w:rFonts w:eastAsia="F100"/>
          <w:bCs/>
          <w:sz w:val="28"/>
          <w:szCs w:val="28"/>
        </w:rPr>
        <w:t>2020</w:t>
      </w:r>
      <w:r w:rsidRPr="00A3045B">
        <w:rPr>
          <w:rFonts w:eastAsia="F38"/>
          <w:bCs/>
          <w:sz w:val="28"/>
          <w:szCs w:val="28"/>
        </w:rPr>
        <w:t xml:space="preserve">. — Т. </w:t>
      </w:r>
      <w:r w:rsidRPr="00A3045B">
        <w:rPr>
          <w:rFonts w:eastAsia="F100"/>
          <w:bCs/>
          <w:sz w:val="28"/>
          <w:szCs w:val="28"/>
        </w:rPr>
        <w:t>46</w:t>
      </w:r>
      <w:r w:rsidRPr="00A3045B">
        <w:rPr>
          <w:rFonts w:eastAsia="F38"/>
          <w:bCs/>
          <w:sz w:val="28"/>
          <w:szCs w:val="28"/>
        </w:rPr>
        <w:t xml:space="preserve">. — С. </w:t>
      </w:r>
      <w:r w:rsidRPr="00A3045B">
        <w:rPr>
          <w:rFonts w:eastAsia="F100"/>
          <w:bCs/>
          <w:sz w:val="28"/>
          <w:szCs w:val="28"/>
        </w:rPr>
        <w:t>543–551.</w:t>
      </w:r>
    </w:p>
    <w:p w14:paraId="1A0AAB9F" w14:textId="77777777" w:rsidR="00485828" w:rsidRPr="00A3045B" w:rsidRDefault="00485828" w:rsidP="00485828">
      <w:pPr>
        <w:pStyle w:val="ListParagraph"/>
        <w:numPr>
          <w:ilvl w:val="0"/>
          <w:numId w:val="2"/>
        </w:numPr>
        <w:ind w:left="357" w:hanging="357"/>
        <w:jc w:val="both"/>
        <w:rPr>
          <w:rFonts w:eastAsia="F38"/>
          <w:bCs/>
          <w:sz w:val="28"/>
          <w:szCs w:val="28"/>
        </w:rPr>
      </w:pPr>
      <w:r w:rsidRPr="00A3045B">
        <w:rPr>
          <w:rFonts w:eastAsia="F100"/>
          <w:bCs/>
          <w:sz w:val="28"/>
          <w:szCs w:val="28"/>
        </w:rPr>
        <w:t xml:space="preserve">Цветков А. С. </w:t>
      </w:r>
      <w:r w:rsidRPr="00A3045B">
        <w:rPr>
          <w:rFonts w:eastAsia="F38"/>
          <w:bCs/>
          <w:sz w:val="28"/>
          <w:szCs w:val="28"/>
        </w:rPr>
        <w:t>Достижения космической астрометрии // Вестник РАН. — 2021. — Т. 91. — С. 142—136.</w:t>
      </w:r>
    </w:p>
    <w:p w14:paraId="2666A6FD" w14:textId="77777777" w:rsidR="00485828" w:rsidRPr="00A3045B" w:rsidRDefault="00485828" w:rsidP="00485828">
      <w:pPr>
        <w:pStyle w:val="ListParagraph"/>
        <w:numPr>
          <w:ilvl w:val="0"/>
          <w:numId w:val="2"/>
        </w:numPr>
        <w:ind w:left="357" w:hanging="357"/>
        <w:jc w:val="both"/>
        <w:rPr>
          <w:rFonts w:eastAsia="F38"/>
          <w:bCs/>
          <w:sz w:val="28"/>
          <w:szCs w:val="28"/>
        </w:rPr>
      </w:pPr>
      <w:r w:rsidRPr="00A3045B">
        <w:rPr>
          <w:rFonts w:eastAsia="F100"/>
          <w:bCs/>
          <w:sz w:val="28"/>
          <w:szCs w:val="28"/>
        </w:rPr>
        <w:t xml:space="preserve">Цветков А. С. </w:t>
      </w:r>
      <w:r w:rsidRPr="00A3045B">
        <w:rPr>
          <w:rFonts w:eastAsia="F38"/>
          <w:bCs/>
          <w:sz w:val="28"/>
          <w:szCs w:val="28"/>
        </w:rPr>
        <w:t xml:space="preserve">Основные статистическо-кинематические свойства каталога </w:t>
      </w:r>
      <w:r w:rsidRPr="00A3045B">
        <w:rPr>
          <w:rFonts w:eastAsia="F38"/>
          <w:bCs/>
          <w:sz w:val="28"/>
          <w:szCs w:val="28"/>
          <w:lang w:val="de-DE"/>
        </w:rPr>
        <w:t>Gaia</w:t>
      </w:r>
      <w:r w:rsidRPr="00A3045B">
        <w:rPr>
          <w:rFonts w:eastAsia="F38"/>
          <w:bCs/>
          <w:sz w:val="28"/>
          <w:szCs w:val="28"/>
        </w:rPr>
        <w:t xml:space="preserve"> </w:t>
      </w:r>
      <w:r w:rsidRPr="00A3045B">
        <w:rPr>
          <w:rFonts w:eastAsia="F38"/>
          <w:bCs/>
          <w:sz w:val="28"/>
          <w:szCs w:val="28"/>
          <w:lang w:val="de-DE"/>
        </w:rPr>
        <w:t>EDR</w:t>
      </w:r>
      <w:r w:rsidRPr="00A3045B">
        <w:rPr>
          <w:rFonts w:eastAsia="F38"/>
          <w:bCs/>
          <w:sz w:val="28"/>
          <w:szCs w:val="28"/>
        </w:rPr>
        <w:t>3 // Вестник РАН. — 2022. — Т. 92. — С. 57—73.</w:t>
      </w:r>
    </w:p>
    <w:p w14:paraId="4B21028A" w14:textId="77777777" w:rsidR="00485828" w:rsidRPr="00A3045B" w:rsidRDefault="00485828" w:rsidP="00485828">
      <w:pPr>
        <w:pStyle w:val="ListParagraph"/>
        <w:numPr>
          <w:ilvl w:val="0"/>
          <w:numId w:val="2"/>
        </w:numPr>
        <w:ind w:left="357" w:hanging="357"/>
        <w:jc w:val="both"/>
        <w:rPr>
          <w:rFonts w:eastAsia="F38"/>
          <w:bCs/>
          <w:sz w:val="28"/>
          <w:szCs w:val="28"/>
        </w:rPr>
      </w:pPr>
      <w:r w:rsidRPr="00A3045B">
        <w:rPr>
          <w:rFonts w:eastAsia="F100"/>
          <w:bCs/>
          <w:sz w:val="28"/>
          <w:szCs w:val="28"/>
        </w:rPr>
        <w:t xml:space="preserve">Цветков А. С., Амосов Ф. А. </w:t>
      </w:r>
      <w:r w:rsidRPr="00A3045B">
        <w:rPr>
          <w:rFonts w:eastAsia="F38"/>
          <w:bCs/>
          <w:sz w:val="28"/>
          <w:szCs w:val="28"/>
        </w:rPr>
        <w:t xml:space="preserve">Определение параметров нелинейной кинематической модели вращения Галактики на базе собственных движений и лучевых скоростей звезд каталога GAIA DR3. </w:t>
      </w:r>
      <w:r w:rsidRPr="00A3045B">
        <w:rPr>
          <w:bCs/>
          <w:sz w:val="28"/>
          <w:szCs w:val="28"/>
        </w:rPr>
        <w:t>Письма в Астрономический журнал</w:t>
      </w:r>
      <w:r w:rsidRPr="00A3045B">
        <w:rPr>
          <w:rFonts w:eastAsia="F38"/>
          <w:bCs/>
          <w:sz w:val="28"/>
          <w:szCs w:val="28"/>
        </w:rPr>
        <w:t>. — 2023. — Т. 49. — С. 412–425.</w:t>
      </w:r>
    </w:p>
    <w:sectPr w:rsidR="00485828" w:rsidRPr="00A3045B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38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F100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2CA3"/>
    <w:multiLevelType w:val="multilevel"/>
    <w:tmpl w:val="6890C50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0755A80"/>
    <w:multiLevelType w:val="hybridMultilevel"/>
    <w:tmpl w:val="63DC5E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26173">
    <w:abstractNumId w:val="0"/>
  </w:num>
  <w:num w:numId="2" w16cid:durableId="178110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A4"/>
    <w:rsid w:val="00204226"/>
    <w:rsid w:val="00485828"/>
    <w:rsid w:val="00942DA4"/>
    <w:rsid w:val="00A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6BD64"/>
  <w15:docId w15:val="{73DFFC0C-19EA-4A08-9E03-2AB475B0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Обычн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character" w:customStyle="1" w:styleId="a0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Нет списка"/>
    <w:qFormat/>
  </w:style>
  <w:style w:type="character" w:customStyle="1" w:styleId="WW8Num1z0">
    <w:name w:val="WW8Num1z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3">
    <w:name w:val="Гиперссылка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4">
    <w:name w:val="Основной текст"/>
    <w:basedOn w:val="a"/>
    <w:pPr>
      <w:spacing w:after="120"/>
    </w:pPr>
  </w:style>
  <w:style w:type="paragraph" w:customStyle="1" w:styleId="a5">
    <w:name w:val="Список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nformat">
    <w:name w:val="ConsPlusNonforma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kern w:val="1"/>
      <w:position w:val="-1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858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SZcxQNm9C85LNbNMkfld814qCg==">CgMxLjA4AHIZaWQ6OVlIelRhbUhieUFBQUFBQUFBVE9FUQ==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Alexey BUTKEVICH</cp:lastModifiedBy>
  <cp:revision>2</cp:revision>
  <dcterms:created xsi:type="dcterms:W3CDTF">2022-06-20T11:56:00Z</dcterms:created>
  <dcterms:modified xsi:type="dcterms:W3CDTF">2025-04-29T10:39:00Z</dcterms:modified>
</cp:coreProperties>
</file>