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b/>
          <w:sz w:val="28"/>
          <w:szCs w:val="28"/>
        </w:rPr>
        <w:t xml:space="preserve">Сведения об официальном оппоненте </w:t>
      </w:r>
    </w:p>
    <w:p w14:paraId="00000002" w14:textId="6EFAF7C3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 xml:space="preserve">по диссертационной работе </w:t>
      </w:r>
      <w:r w:rsidR="00A84B4D" w:rsidRPr="004D724C">
        <w:rPr>
          <w:b/>
          <w:sz w:val="28"/>
          <w:szCs w:val="28"/>
        </w:rPr>
        <w:t>Куценко Александра Сергеевича</w:t>
      </w:r>
    </w:p>
    <w:p w14:paraId="00000003" w14:textId="11AAE4D9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b/>
          <w:sz w:val="28"/>
          <w:szCs w:val="28"/>
        </w:rPr>
        <w:t>«</w:t>
      </w:r>
      <w:r w:rsidR="00A84B4D" w:rsidRPr="004D724C">
        <w:rPr>
          <w:b/>
          <w:sz w:val="28"/>
          <w:szCs w:val="28"/>
        </w:rPr>
        <w:t>Локальные магнитные поля на Солнце</w:t>
      </w:r>
      <w:r w:rsidRPr="004D724C">
        <w:rPr>
          <w:b/>
          <w:sz w:val="28"/>
          <w:szCs w:val="28"/>
        </w:rPr>
        <w:t>»,</w:t>
      </w:r>
    </w:p>
    <w:p w14:paraId="00000004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представленной к защите на соискание ученой степени</w:t>
      </w:r>
    </w:p>
    <w:p w14:paraId="00000005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доктора физико-математических наук</w:t>
      </w:r>
    </w:p>
    <w:p w14:paraId="00000006" w14:textId="7D0FE808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по специальности 1.3.1. Физика космоса, астрономия</w:t>
      </w:r>
    </w:p>
    <w:p w14:paraId="00000007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(физико-математические науки)</w:t>
      </w:r>
    </w:p>
    <w:p w14:paraId="00000008" w14:textId="77777777" w:rsidR="00003AF7" w:rsidRPr="004D724C" w:rsidRDefault="00003A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9" w14:textId="75FFEFFF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4D724C">
        <w:rPr>
          <w:b/>
          <w:sz w:val="28"/>
          <w:szCs w:val="28"/>
        </w:rPr>
        <w:t>ФИО:</w:t>
      </w:r>
      <w:r w:rsidRPr="004D724C">
        <w:rPr>
          <w:sz w:val="28"/>
          <w:szCs w:val="28"/>
        </w:rPr>
        <w:t xml:space="preserve"> </w:t>
      </w:r>
      <w:r w:rsidR="00F00475">
        <w:rPr>
          <w:sz w:val="28"/>
          <w:szCs w:val="28"/>
        </w:rPr>
        <w:t>Пипин Валерий Викторович</w:t>
      </w:r>
    </w:p>
    <w:p w14:paraId="0000000A" w14:textId="77777777" w:rsidR="00003AF7" w:rsidRPr="004D724C" w:rsidRDefault="00003A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B" w14:textId="79879BDB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4D724C">
        <w:rPr>
          <w:b/>
          <w:sz w:val="28"/>
          <w:szCs w:val="28"/>
        </w:rPr>
        <w:t>Ученая степень, звание:</w:t>
      </w:r>
      <w:r w:rsidRPr="004D724C">
        <w:rPr>
          <w:sz w:val="28"/>
          <w:szCs w:val="28"/>
        </w:rPr>
        <w:t xml:space="preserve"> </w:t>
      </w:r>
      <w:r w:rsidR="00436E9E" w:rsidRPr="00436E9E">
        <w:rPr>
          <w:sz w:val="28"/>
          <w:szCs w:val="28"/>
        </w:rPr>
        <w:t>доктор физико-математических наук</w:t>
      </w:r>
    </w:p>
    <w:p w14:paraId="0000000C" w14:textId="77777777" w:rsidR="00003AF7" w:rsidRPr="004D724C" w:rsidRDefault="00003A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E" w14:textId="6682FE11" w:rsidR="00003AF7" w:rsidRPr="0005331D" w:rsidRDefault="00000000" w:rsidP="004D7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8"/>
          <w:szCs w:val="28"/>
        </w:rPr>
      </w:pPr>
      <w:r w:rsidRPr="004D724C">
        <w:rPr>
          <w:b/>
          <w:sz w:val="28"/>
          <w:szCs w:val="28"/>
        </w:rPr>
        <w:t xml:space="preserve">Основное место работы, должность: </w:t>
      </w:r>
      <w:r w:rsidR="00A50E36" w:rsidRPr="00A50E36">
        <w:rPr>
          <w:bCs/>
          <w:sz w:val="28"/>
          <w:szCs w:val="28"/>
        </w:rPr>
        <w:t>Федеральное государственное бюджетное учреждение науки Ордена Трудового Красного Знамени Институт солнечно-земной физики Сибирского отделения Российской академии наук</w:t>
      </w:r>
      <w:r w:rsidR="00436E9E" w:rsidRPr="00436E9E">
        <w:rPr>
          <w:bCs/>
          <w:sz w:val="28"/>
          <w:szCs w:val="28"/>
        </w:rPr>
        <w:t xml:space="preserve">, </w:t>
      </w:r>
      <w:r w:rsidR="0005331D">
        <w:rPr>
          <w:bCs/>
          <w:sz w:val="28"/>
          <w:szCs w:val="28"/>
        </w:rPr>
        <w:t>ведущий научный сотрудник</w:t>
      </w:r>
    </w:p>
    <w:p w14:paraId="738C3F92" w14:textId="77777777" w:rsidR="00436E9E" w:rsidRPr="00F00475" w:rsidRDefault="00436E9E" w:rsidP="004D7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8"/>
          <w:szCs w:val="28"/>
        </w:rPr>
      </w:pPr>
    </w:p>
    <w:p w14:paraId="0000000F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D724C">
        <w:rPr>
          <w:sz w:val="28"/>
          <w:szCs w:val="28"/>
        </w:rPr>
        <w:t>Список основных</w:t>
      </w:r>
      <w:r w:rsidRPr="004D724C">
        <w:rPr>
          <w:b/>
          <w:sz w:val="28"/>
          <w:szCs w:val="28"/>
        </w:rPr>
        <w:t xml:space="preserve"> публикаций по теме диссертации в рецензируемых научных изданиях за последние 5 лет: </w:t>
      </w:r>
    </w:p>
    <w:p w14:paraId="5293CC58" w14:textId="4C34B15A" w:rsidR="00A84B4D" w:rsidRPr="00796C3B" w:rsidRDefault="00A50E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A50E36">
        <w:rPr>
          <w:sz w:val="28"/>
          <w:szCs w:val="28"/>
          <w:lang w:val="en-US"/>
        </w:rPr>
        <w:t>Pipin V</w:t>
      </w:r>
      <w:r>
        <w:rPr>
          <w:sz w:val="28"/>
          <w:szCs w:val="28"/>
          <w:lang w:val="en-US"/>
        </w:rPr>
        <w:t>.</w:t>
      </w:r>
      <w:r w:rsidRPr="00A50E36">
        <w:rPr>
          <w:sz w:val="28"/>
          <w:szCs w:val="28"/>
          <w:lang w:val="en-US"/>
        </w:rPr>
        <w:t>V.</w:t>
      </w:r>
      <w:r>
        <w:rPr>
          <w:sz w:val="28"/>
          <w:szCs w:val="28"/>
          <w:lang w:val="en-US"/>
        </w:rPr>
        <w:t>, Y</w:t>
      </w:r>
      <w:r w:rsidRPr="00A50E36">
        <w:rPr>
          <w:sz w:val="28"/>
          <w:szCs w:val="28"/>
          <w:lang w:val="en-US"/>
        </w:rPr>
        <w:t>ang Shangbin</w:t>
      </w:r>
      <w:r>
        <w:rPr>
          <w:sz w:val="28"/>
          <w:szCs w:val="28"/>
          <w:lang w:val="en-US"/>
        </w:rPr>
        <w:t xml:space="preserve">, </w:t>
      </w:r>
      <w:r w:rsidRPr="00A50E36">
        <w:rPr>
          <w:sz w:val="28"/>
          <w:szCs w:val="28"/>
          <w:lang w:val="en-US"/>
        </w:rPr>
        <w:t>Kosovichev A</w:t>
      </w:r>
      <w:r>
        <w:rPr>
          <w:sz w:val="28"/>
          <w:szCs w:val="28"/>
          <w:lang w:val="en-US"/>
        </w:rPr>
        <w:t>.</w:t>
      </w:r>
      <w:r w:rsidRPr="00A50E36">
        <w:rPr>
          <w:sz w:val="28"/>
          <w:szCs w:val="28"/>
          <w:lang w:val="en-US"/>
        </w:rPr>
        <w:t>G.</w:t>
      </w:r>
      <w:r>
        <w:rPr>
          <w:sz w:val="28"/>
          <w:szCs w:val="28"/>
          <w:lang w:val="en-US"/>
        </w:rPr>
        <w:t xml:space="preserve"> </w:t>
      </w:r>
      <w:r w:rsidRPr="00A50E36">
        <w:rPr>
          <w:i/>
          <w:iCs/>
          <w:sz w:val="28"/>
          <w:szCs w:val="28"/>
          <w:lang w:val="en-US"/>
        </w:rPr>
        <w:t>Helicity Fluxes and Hemispheric Helicity Rule of Active Regions Emerging from the Convection Zone Dynamo</w:t>
      </w:r>
      <w:r>
        <w:rPr>
          <w:sz w:val="28"/>
          <w:szCs w:val="28"/>
          <w:lang w:val="en-US"/>
        </w:rPr>
        <w:t xml:space="preserve"> // </w:t>
      </w:r>
      <w:r w:rsidRPr="00A50E36">
        <w:rPr>
          <w:sz w:val="28"/>
          <w:szCs w:val="28"/>
          <w:lang w:val="en-US"/>
        </w:rPr>
        <w:t>The Astrophysical Journal</w:t>
      </w:r>
      <w:r>
        <w:rPr>
          <w:sz w:val="28"/>
          <w:szCs w:val="28"/>
          <w:lang w:val="en-US"/>
        </w:rPr>
        <w:t xml:space="preserve">. 2025. – </w:t>
      </w:r>
      <w:r w:rsidRPr="00A50E36">
        <w:rPr>
          <w:sz w:val="28"/>
          <w:szCs w:val="28"/>
          <w:lang w:val="en-US"/>
        </w:rPr>
        <w:t>Vol</w:t>
      </w:r>
      <w:r>
        <w:rPr>
          <w:sz w:val="28"/>
          <w:szCs w:val="28"/>
          <w:lang w:val="en-US"/>
        </w:rPr>
        <w:t xml:space="preserve">. </w:t>
      </w:r>
      <w:r w:rsidRPr="00A50E36">
        <w:rPr>
          <w:sz w:val="28"/>
          <w:szCs w:val="28"/>
          <w:lang w:val="en-US"/>
        </w:rPr>
        <w:t>991</w:t>
      </w:r>
      <w:r>
        <w:rPr>
          <w:sz w:val="28"/>
          <w:szCs w:val="28"/>
          <w:lang w:val="en-US"/>
        </w:rPr>
        <w:t xml:space="preserve">. - </w:t>
      </w:r>
      <w:r w:rsidRPr="00A50E36">
        <w:rPr>
          <w:sz w:val="28"/>
          <w:szCs w:val="28"/>
          <w:lang w:val="en-US"/>
        </w:rPr>
        <w:t>id.88</w:t>
      </w:r>
      <w:r>
        <w:rPr>
          <w:sz w:val="28"/>
          <w:szCs w:val="28"/>
          <w:lang w:val="en-US"/>
        </w:rPr>
        <w:t>.</w:t>
      </w:r>
    </w:p>
    <w:p w14:paraId="549D9227" w14:textId="74B06FA2" w:rsidR="00A84B4D" w:rsidRPr="00796C3B" w:rsidRDefault="00A50E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A50E36">
        <w:rPr>
          <w:sz w:val="28"/>
          <w:szCs w:val="28"/>
          <w:lang w:val="en-US"/>
        </w:rPr>
        <w:t>Mandal K</w:t>
      </w:r>
      <w:r>
        <w:rPr>
          <w:sz w:val="28"/>
          <w:szCs w:val="28"/>
          <w:lang w:val="en-US"/>
        </w:rPr>
        <w:t xml:space="preserve">., </w:t>
      </w:r>
      <w:r w:rsidRPr="00A50E36">
        <w:rPr>
          <w:sz w:val="28"/>
          <w:szCs w:val="28"/>
          <w:lang w:val="en-US"/>
        </w:rPr>
        <w:t>Kosovichev A</w:t>
      </w:r>
      <w:r>
        <w:rPr>
          <w:sz w:val="28"/>
          <w:szCs w:val="28"/>
          <w:lang w:val="en-US"/>
        </w:rPr>
        <w:t>.</w:t>
      </w:r>
      <w:r w:rsidRPr="00A50E36">
        <w:rPr>
          <w:sz w:val="28"/>
          <w:szCs w:val="28"/>
          <w:lang w:val="en-US"/>
        </w:rPr>
        <w:t>G.</w:t>
      </w:r>
      <w:r>
        <w:rPr>
          <w:sz w:val="28"/>
          <w:szCs w:val="28"/>
          <w:lang w:val="en-US"/>
        </w:rPr>
        <w:t xml:space="preserve">, </w:t>
      </w:r>
      <w:r w:rsidRPr="00A50E36">
        <w:rPr>
          <w:sz w:val="28"/>
          <w:szCs w:val="28"/>
          <w:lang w:val="en-US"/>
        </w:rPr>
        <w:t>Pipin V</w:t>
      </w:r>
      <w:r>
        <w:rPr>
          <w:sz w:val="28"/>
          <w:szCs w:val="28"/>
          <w:lang w:val="en-US"/>
        </w:rPr>
        <w:t>.</w:t>
      </w:r>
      <w:r w:rsidRPr="00A50E36">
        <w:rPr>
          <w:sz w:val="28"/>
          <w:szCs w:val="28"/>
          <w:lang w:val="en-US"/>
        </w:rPr>
        <w:t>V.</w:t>
      </w:r>
      <w:r>
        <w:rPr>
          <w:sz w:val="28"/>
          <w:szCs w:val="28"/>
          <w:lang w:val="en-US"/>
        </w:rPr>
        <w:t xml:space="preserve"> </w:t>
      </w:r>
      <w:r w:rsidRPr="00A50E36">
        <w:rPr>
          <w:i/>
          <w:iCs/>
          <w:sz w:val="28"/>
          <w:szCs w:val="28"/>
          <w:lang w:val="en-US"/>
        </w:rPr>
        <w:t>Helioseismic Properties of Dynamo Waves in the Variation of Solar Differential Rotation</w:t>
      </w:r>
      <w:r>
        <w:rPr>
          <w:sz w:val="28"/>
          <w:szCs w:val="28"/>
          <w:lang w:val="en-US"/>
        </w:rPr>
        <w:t xml:space="preserve"> // </w:t>
      </w:r>
      <w:r w:rsidRPr="00A50E36">
        <w:rPr>
          <w:sz w:val="28"/>
          <w:szCs w:val="28"/>
          <w:lang w:val="en-US"/>
        </w:rPr>
        <w:t>The Astrophysical Journal</w:t>
      </w:r>
      <w:r>
        <w:rPr>
          <w:sz w:val="28"/>
          <w:szCs w:val="28"/>
          <w:lang w:val="en-US"/>
        </w:rPr>
        <w:t xml:space="preserve">. 204. – </w:t>
      </w:r>
      <w:r w:rsidRPr="00A50E36">
        <w:rPr>
          <w:sz w:val="28"/>
          <w:szCs w:val="28"/>
          <w:lang w:val="en-US"/>
        </w:rPr>
        <w:t>Vol</w:t>
      </w:r>
      <w:r>
        <w:rPr>
          <w:sz w:val="28"/>
          <w:szCs w:val="28"/>
          <w:lang w:val="en-US"/>
        </w:rPr>
        <w:t xml:space="preserve">. </w:t>
      </w:r>
      <w:r w:rsidRPr="00A50E36">
        <w:rPr>
          <w:sz w:val="28"/>
          <w:szCs w:val="28"/>
          <w:lang w:val="en-US"/>
        </w:rPr>
        <w:t>973</w:t>
      </w:r>
      <w:r>
        <w:rPr>
          <w:sz w:val="28"/>
          <w:szCs w:val="28"/>
          <w:lang w:val="en-US"/>
        </w:rPr>
        <w:t>. -</w:t>
      </w:r>
      <w:r w:rsidRPr="00A50E36">
        <w:rPr>
          <w:sz w:val="28"/>
          <w:szCs w:val="28"/>
          <w:lang w:val="en-US"/>
        </w:rPr>
        <w:t xml:space="preserve"> id.36.</w:t>
      </w:r>
    </w:p>
    <w:p w14:paraId="62119DBF" w14:textId="36C2FA92" w:rsidR="00A84B4D" w:rsidRPr="00796C3B" w:rsidRDefault="00A50E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A50E36">
        <w:rPr>
          <w:sz w:val="28"/>
          <w:szCs w:val="28"/>
          <w:lang w:val="en-US"/>
        </w:rPr>
        <w:t>Pipin V</w:t>
      </w:r>
      <w:r>
        <w:rPr>
          <w:sz w:val="28"/>
          <w:szCs w:val="28"/>
          <w:lang w:val="en-US"/>
        </w:rPr>
        <w:t xml:space="preserve">.V. </w:t>
      </w:r>
      <w:r w:rsidRPr="00A50E36">
        <w:rPr>
          <w:sz w:val="28"/>
          <w:szCs w:val="28"/>
          <w:lang w:val="en-US"/>
        </w:rPr>
        <w:t xml:space="preserve">Solar </w:t>
      </w:r>
      <w:r w:rsidRPr="00A50E36">
        <w:rPr>
          <w:i/>
          <w:iCs/>
          <w:sz w:val="28"/>
          <w:szCs w:val="28"/>
          <w:lang w:val="en-US"/>
        </w:rPr>
        <w:t>Poloidal Magnetic Field Generation Rate from Observations and Mean-Field Dynamos</w:t>
      </w:r>
      <w:r>
        <w:rPr>
          <w:sz w:val="28"/>
          <w:szCs w:val="28"/>
          <w:lang w:val="en-US"/>
        </w:rPr>
        <w:t xml:space="preserve"> // </w:t>
      </w:r>
      <w:r w:rsidRPr="00A50E36">
        <w:rPr>
          <w:sz w:val="28"/>
          <w:szCs w:val="28"/>
          <w:lang w:val="en-US"/>
        </w:rPr>
        <w:t>Solar Physics</w:t>
      </w:r>
      <w:r>
        <w:rPr>
          <w:sz w:val="28"/>
          <w:szCs w:val="28"/>
          <w:lang w:val="en-US"/>
        </w:rPr>
        <w:t xml:space="preserve">. 2024. – </w:t>
      </w:r>
      <w:r w:rsidRPr="00A50E36">
        <w:rPr>
          <w:sz w:val="28"/>
          <w:szCs w:val="28"/>
          <w:lang w:val="en-US"/>
        </w:rPr>
        <w:t>Vol</w:t>
      </w:r>
      <w:r>
        <w:rPr>
          <w:sz w:val="28"/>
          <w:szCs w:val="28"/>
          <w:lang w:val="en-US"/>
        </w:rPr>
        <w:t>.</w:t>
      </w:r>
      <w:r w:rsidRPr="00A50E36">
        <w:rPr>
          <w:sz w:val="28"/>
          <w:szCs w:val="28"/>
          <w:lang w:val="en-US"/>
        </w:rPr>
        <w:t xml:space="preserve"> 299</w:t>
      </w:r>
      <w:r>
        <w:rPr>
          <w:sz w:val="28"/>
          <w:szCs w:val="28"/>
          <w:lang w:val="en-US"/>
        </w:rPr>
        <w:t xml:space="preserve">. - </w:t>
      </w:r>
      <w:r w:rsidRPr="00A50E36">
        <w:rPr>
          <w:sz w:val="28"/>
          <w:szCs w:val="28"/>
          <w:lang w:val="en-US"/>
        </w:rPr>
        <w:t>id.111</w:t>
      </w:r>
      <w:r>
        <w:rPr>
          <w:sz w:val="28"/>
          <w:szCs w:val="28"/>
          <w:lang w:val="en-US"/>
        </w:rPr>
        <w:t>.</w:t>
      </w:r>
    </w:p>
    <w:p w14:paraId="2D80CB3C" w14:textId="5F92B3E5" w:rsidR="00A84B4D" w:rsidRPr="00796C3B" w:rsidRDefault="00A50E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A50E36">
        <w:rPr>
          <w:sz w:val="28"/>
          <w:szCs w:val="28"/>
          <w:lang w:val="en-US"/>
        </w:rPr>
        <w:t>Pipin</w:t>
      </w:r>
      <w:r>
        <w:rPr>
          <w:sz w:val="28"/>
          <w:szCs w:val="28"/>
          <w:lang w:val="en-US"/>
        </w:rPr>
        <w:t xml:space="preserve"> </w:t>
      </w:r>
      <w:r w:rsidRPr="00A50E36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.</w:t>
      </w:r>
      <w:r w:rsidRPr="00A50E36">
        <w:rPr>
          <w:sz w:val="28"/>
          <w:szCs w:val="28"/>
          <w:lang w:val="en-US"/>
        </w:rPr>
        <w:t>V.</w:t>
      </w:r>
      <w:r>
        <w:rPr>
          <w:sz w:val="28"/>
          <w:szCs w:val="28"/>
          <w:lang w:val="en-US"/>
        </w:rPr>
        <w:t xml:space="preserve">, </w:t>
      </w:r>
      <w:r w:rsidRPr="00A50E36">
        <w:rPr>
          <w:sz w:val="28"/>
          <w:szCs w:val="28"/>
          <w:lang w:val="en-US"/>
        </w:rPr>
        <w:t>Kosovichev A</w:t>
      </w:r>
      <w:r>
        <w:rPr>
          <w:sz w:val="28"/>
          <w:szCs w:val="28"/>
          <w:lang w:val="en-US"/>
        </w:rPr>
        <w:t>.</w:t>
      </w:r>
      <w:r w:rsidRPr="00A50E36">
        <w:rPr>
          <w:sz w:val="28"/>
          <w:szCs w:val="28"/>
          <w:lang w:val="en-US"/>
        </w:rPr>
        <w:t>G.</w:t>
      </w:r>
      <w:r>
        <w:rPr>
          <w:sz w:val="28"/>
          <w:szCs w:val="28"/>
          <w:lang w:val="en-US"/>
        </w:rPr>
        <w:t xml:space="preserve"> </w:t>
      </w:r>
      <w:r w:rsidRPr="00960B72">
        <w:rPr>
          <w:i/>
          <w:iCs/>
          <w:sz w:val="28"/>
          <w:szCs w:val="28"/>
          <w:lang w:val="en-US"/>
        </w:rPr>
        <w:t>Toroidal Magnetic Flux Budget in Mean-field Dynamo Model of Solar Cycles 23 and 24</w:t>
      </w:r>
      <w:r>
        <w:rPr>
          <w:sz w:val="28"/>
          <w:szCs w:val="28"/>
          <w:lang w:val="en-US"/>
        </w:rPr>
        <w:t xml:space="preserve"> // </w:t>
      </w:r>
      <w:r w:rsidR="00960B72" w:rsidRPr="00960B72">
        <w:rPr>
          <w:sz w:val="28"/>
          <w:szCs w:val="28"/>
          <w:lang w:val="en-US"/>
        </w:rPr>
        <w:t>The Astrophysical Journal</w:t>
      </w:r>
      <w:r w:rsidR="00960B72">
        <w:rPr>
          <w:sz w:val="28"/>
          <w:szCs w:val="28"/>
          <w:lang w:val="en-US"/>
        </w:rPr>
        <w:t>. 2024. –</w:t>
      </w:r>
      <w:r w:rsidR="00960B72" w:rsidRPr="00960B72">
        <w:rPr>
          <w:sz w:val="28"/>
          <w:szCs w:val="28"/>
          <w:lang w:val="en-US"/>
        </w:rPr>
        <w:t xml:space="preserve"> Vol</w:t>
      </w:r>
      <w:r w:rsidR="00960B72">
        <w:rPr>
          <w:sz w:val="28"/>
          <w:szCs w:val="28"/>
          <w:lang w:val="en-US"/>
        </w:rPr>
        <w:t xml:space="preserve">. </w:t>
      </w:r>
      <w:r w:rsidR="00960B72" w:rsidRPr="00960B72">
        <w:rPr>
          <w:sz w:val="28"/>
          <w:szCs w:val="28"/>
          <w:lang w:val="en-US"/>
        </w:rPr>
        <w:t>962</w:t>
      </w:r>
      <w:r w:rsidR="00960B72">
        <w:rPr>
          <w:sz w:val="28"/>
          <w:szCs w:val="28"/>
          <w:lang w:val="en-US"/>
        </w:rPr>
        <w:t xml:space="preserve">. - </w:t>
      </w:r>
      <w:r w:rsidR="00960B72" w:rsidRPr="00960B72">
        <w:rPr>
          <w:sz w:val="28"/>
          <w:szCs w:val="28"/>
          <w:lang w:val="en-US"/>
        </w:rPr>
        <w:t>id.25.</w:t>
      </w:r>
    </w:p>
    <w:p w14:paraId="7480B476" w14:textId="5BC6A859" w:rsidR="001D5801" w:rsidRPr="00796C3B" w:rsidRDefault="00960B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960B72">
        <w:rPr>
          <w:sz w:val="28"/>
          <w:szCs w:val="28"/>
          <w:lang w:val="en-US"/>
        </w:rPr>
        <w:t>Brandenburg A</w:t>
      </w:r>
      <w:r>
        <w:rPr>
          <w:sz w:val="28"/>
          <w:szCs w:val="28"/>
          <w:lang w:val="en-US"/>
        </w:rPr>
        <w:t xml:space="preserve">., </w:t>
      </w:r>
      <w:r w:rsidRPr="00960B72">
        <w:rPr>
          <w:sz w:val="28"/>
          <w:szCs w:val="28"/>
          <w:lang w:val="en-US"/>
        </w:rPr>
        <w:t>Elstner D</w:t>
      </w:r>
      <w:r>
        <w:rPr>
          <w:sz w:val="28"/>
          <w:szCs w:val="28"/>
          <w:lang w:val="en-US"/>
        </w:rPr>
        <w:t xml:space="preserve">., </w:t>
      </w:r>
      <w:r w:rsidRPr="00960B72">
        <w:rPr>
          <w:sz w:val="28"/>
          <w:szCs w:val="28"/>
          <w:lang w:val="en-US"/>
        </w:rPr>
        <w:t>Masada Y</w:t>
      </w:r>
      <w:r>
        <w:rPr>
          <w:sz w:val="28"/>
          <w:szCs w:val="28"/>
          <w:lang w:val="en-US"/>
        </w:rPr>
        <w:t>.,</w:t>
      </w:r>
      <w:r w:rsidRPr="00960B72">
        <w:rPr>
          <w:sz w:val="28"/>
          <w:szCs w:val="28"/>
          <w:lang w:val="en-US"/>
        </w:rPr>
        <w:t xml:space="preserve"> Pipin V</w:t>
      </w:r>
      <w:r>
        <w:rPr>
          <w:sz w:val="28"/>
          <w:szCs w:val="28"/>
          <w:lang w:val="en-US"/>
        </w:rPr>
        <w:t xml:space="preserve">. </w:t>
      </w:r>
      <w:r w:rsidRPr="00960B72">
        <w:rPr>
          <w:i/>
          <w:iCs/>
          <w:sz w:val="28"/>
          <w:szCs w:val="28"/>
          <w:lang w:val="en-US"/>
        </w:rPr>
        <w:t>Turbulent Processes and Mean-Field Dynamo</w:t>
      </w:r>
      <w:r>
        <w:rPr>
          <w:sz w:val="28"/>
          <w:szCs w:val="28"/>
          <w:lang w:val="en-US"/>
        </w:rPr>
        <w:t xml:space="preserve"> // </w:t>
      </w:r>
      <w:r w:rsidRPr="00960B72">
        <w:rPr>
          <w:sz w:val="28"/>
          <w:szCs w:val="28"/>
          <w:lang w:val="en-US"/>
        </w:rPr>
        <w:t>Space Science Reviews</w:t>
      </w:r>
      <w:r>
        <w:rPr>
          <w:sz w:val="28"/>
          <w:szCs w:val="28"/>
          <w:lang w:val="en-US"/>
        </w:rPr>
        <w:t xml:space="preserve">. 2023. – </w:t>
      </w:r>
      <w:r w:rsidRPr="00960B72">
        <w:rPr>
          <w:sz w:val="28"/>
          <w:szCs w:val="28"/>
          <w:lang w:val="en-US"/>
        </w:rPr>
        <w:t>Vol</w:t>
      </w:r>
      <w:r>
        <w:rPr>
          <w:sz w:val="28"/>
          <w:szCs w:val="28"/>
          <w:lang w:val="en-US"/>
        </w:rPr>
        <w:t xml:space="preserve">. </w:t>
      </w:r>
      <w:r w:rsidRPr="00960B72">
        <w:rPr>
          <w:sz w:val="28"/>
          <w:szCs w:val="28"/>
          <w:lang w:val="en-US"/>
        </w:rPr>
        <w:t>219</w:t>
      </w:r>
      <w:r>
        <w:rPr>
          <w:sz w:val="28"/>
          <w:szCs w:val="28"/>
          <w:lang w:val="en-US"/>
        </w:rPr>
        <w:t xml:space="preserve">. - </w:t>
      </w:r>
      <w:r w:rsidRPr="00960B72">
        <w:rPr>
          <w:sz w:val="28"/>
          <w:szCs w:val="28"/>
          <w:lang w:val="en-US"/>
        </w:rPr>
        <w:t>id.55</w:t>
      </w:r>
      <w:r>
        <w:rPr>
          <w:sz w:val="28"/>
          <w:szCs w:val="28"/>
          <w:lang w:val="en-US"/>
        </w:rPr>
        <w:t>.</w:t>
      </w:r>
    </w:p>
    <w:p w14:paraId="57A286D0" w14:textId="1CE1670C" w:rsidR="001D5801" w:rsidRDefault="00960B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960B72">
        <w:rPr>
          <w:sz w:val="28"/>
          <w:szCs w:val="28"/>
          <w:lang w:val="en-US"/>
        </w:rPr>
        <w:t>Pipin V.V.</w:t>
      </w:r>
      <w:r>
        <w:rPr>
          <w:sz w:val="28"/>
          <w:szCs w:val="28"/>
          <w:lang w:val="en-US"/>
        </w:rPr>
        <w:t xml:space="preserve"> </w:t>
      </w:r>
      <w:r w:rsidRPr="00960B72">
        <w:rPr>
          <w:sz w:val="28"/>
          <w:szCs w:val="28"/>
          <w:lang w:val="en-US"/>
        </w:rPr>
        <w:t>Spatio-temporal non-localities in a solar-like mean-field dynamo</w:t>
      </w:r>
      <w:r>
        <w:rPr>
          <w:sz w:val="28"/>
          <w:szCs w:val="28"/>
          <w:lang w:val="en-US"/>
        </w:rPr>
        <w:t xml:space="preserve"> // </w:t>
      </w:r>
      <w:r w:rsidRPr="00960B72">
        <w:rPr>
          <w:sz w:val="28"/>
          <w:szCs w:val="28"/>
          <w:lang w:val="en-US"/>
        </w:rPr>
        <w:t>Monthly Notices of the Royal Astronomical Society</w:t>
      </w:r>
      <w:r>
        <w:rPr>
          <w:sz w:val="28"/>
          <w:szCs w:val="28"/>
          <w:lang w:val="en-US"/>
        </w:rPr>
        <w:t xml:space="preserve">. 2023. – </w:t>
      </w:r>
      <w:r w:rsidRPr="00960B72">
        <w:rPr>
          <w:sz w:val="28"/>
          <w:szCs w:val="28"/>
          <w:lang w:val="en-US"/>
        </w:rPr>
        <w:t>Vol</w:t>
      </w:r>
      <w:r>
        <w:rPr>
          <w:sz w:val="28"/>
          <w:szCs w:val="28"/>
          <w:lang w:val="en-US"/>
        </w:rPr>
        <w:t xml:space="preserve">. </w:t>
      </w:r>
      <w:r w:rsidRPr="00960B72">
        <w:rPr>
          <w:sz w:val="28"/>
          <w:szCs w:val="28"/>
          <w:lang w:val="en-US"/>
        </w:rPr>
        <w:t>522</w:t>
      </w:r>
      <w:r>
        <w:rPr>
          <w:sz w:val="28"/>
          <w:szCs w:val="28"/>
          <w:lang w:val="en-US"/>
        </w:rPr>
        <w:t>. – P.</w:t>
      </w:r>
      <w:r w:rsidRPr="00960B72">
        <w:rPr>
          <w:sz w:val="28"/>
          <w:szCs w:val="28"/>
          <w:lang w:val="en-US"/>
        </w:rPr>
        <w:t>2919-2927</w:t>
      </w:r>
      <w:r>
        <w:rPr>
          <w:sz w:val="28"/>
          <w:szCs w:val="28"/>
          <w:lang w:val="en-US"/>
        </w:rPr>
        <w:t>.</w:t>
      </w:r>
    </w:p>
    <w:p w14:paraId="069D566B" w14:textId="75A62A10" w:rsidR="00960B72" w:rsidRDefault="00960B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960B72">
        <w:rPr>
          <w:sz w:val="28"/>
          <w:szCs w:val="28"/>
          <w:lang w:val="en-US"/>
        </w:rPr>
        <w:t>Pipin V.V.</w:t>
      </w:r>
      <w:r>
        <w:rPr>
          <w:sz w:val="28"/>
          <w:szCs w:val="28"/>
          <w:lang w:val="en-US"/>
        </w:rPr>
        <w:t xml:space="preserve">, </w:t>
      </w:r>
      <w:r w:rsidRPr="00960B72">
        <w:rPr>
          <w:sz w:val="28"/>
          <w:szCs w:val="28"/>
          <w:lang w:val="en-US"/>
        </w:rPr>
        <w:t>Kosovichev A.G.</w:t>
      </w:r>
      <w:r>
        <w:rPr>
          <w:sz w:val="28"/>
          <w:szCs w:val="28"/>
          <w:lang w:val="en-US"/>
        </w:rPr>
        <w:t xml:space="preserve">, </w:t>
      </w:r>
      <w:r w:rsidRPr="00960B72">
        <w:rPr>
          <w:sz w:val="28"/>
          <w:szCs w:val="28"/>
          <w:lang w:val="en-US"/>
        </w:rPr>
        <w:t>Tomin V.E.</w:t>
      </w:r>
      <w:r>
        <w:rPr>
          <w:sz w:val="28"/>
          <w:szCs w:val="28"/>
          <w:lang w:val="en-US"/>
        </w:rPr>
        <w:t xml:space="preserve"> </w:t>
      </w:r>
      <w:r w:rsidRPr="00960B72">
        <w:rPr>
          <w:sz w:val="28"/>
          <w:szCs w:val="28"/>
          <w:lang w:val="en-US"/>
        </w:rPr>
        <w:t>Effects of Emerging Bipolar Magnetic Regions in Mean-field Dynamo Model of Solar Cycles 23 and 24</w:t>
      </w:r>
      <w:r>
        <w:rPr>
          <w:sz w:val="28"/>
          <w:szCs w:val="28"/>
          <w:lang w:val="en-US"/>
        </w:rPr>
        <w:t xml:space="preserve"> // </w:t>
      </w:r>
      <w:r w:rsidRPr="00960B72">
        <w:rPr>
          <w:sz w:val="28"/>
          <w:szCs w:val="28"/>
          <w:lang w:val="en-US"/>
        </w:rPr>
        <w:t>The Astrophysical Journal</w:t>
      </w:r>
      <w:r>
        <w:rPr>
          <w:sz w:val="28"/>
          <w:szCs w:val="28"/>
          <w:lang w:val="en-US"/>
        </w:rPr>
        <w:t xml:space="preserve">. 2023. – </w:t>
      </w:r>
      <w:r w:rsidRPr="00960B72">
        <w:rPr>
          <w:sz w:val="28"/>
          <w:szCs w:val="28"/>
          <w:lang w:val="en-US"/>
        </w:rPr>
        <w:t>Vol</w:t>
      </w:r>
      <w:r>
        <w:rPr>
          <w:sz w:val="28"/>
          <w:szCs w:val="28"/>
          <w:lang w:val="en-US"/>
        </w:rPr>
        <w:t>. 9</w:t>
      </w:r>
      <w:r w:rsidRPr="00960B72">
        <w:rPr>
          <w:sz w:val="28"/>
          <w:szCs w:val="28"/>
          <w:lang w:val="en-US"/>
        </w:rPr>
        <w:t>49</w:t>
      </w:r>
      <w:r>
        <w:rPr>
          <w:sz w:val="28"/>
          <w:szCs w:val="28"/>
          <w:lang w:val="en-US"/>
        </w:rPr>
        <w:t>. -</w:t>
      </w:r>
      <w:r w:rsidRPr="00960B72">
        <w:rPr>
          <w:sz w:val="28"/>
          <w:szCs w:val="28"/>
          <w:lang w:val="en-US"/>
        </w:rPr>
        <w:t xml:space="preserve"> id.7.</w:t>
      </w:r>
    </w:p>
    <w:p w14:paraId="1826371A" w14:textId="63FB2F2B" w:rsidR="00960B72" w:rsidRPr="00796C3B" w:rsidRDefault="00960B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960B72">
        <w:rPr>
          <w:sz w:val="28"/>
          <w:szCs w:val="28"/>
          <w:lang w:val="en-US"/>
        </w:rPr>
        <w:t>Pipin V.V.</w:t>
      </w:r>
      <w:r>
        <w:rPr>
          <w:sz w:val="28"/>
          <w:szCs w:val="28"/>
          <w:lang w:val="en-US"/>
        </w:rPr>
        <w:t xml:space="preserve"> </w:t>
      </w:r>
      <w:r w:rsidRPr="00960B72">
        <w:rPr>
          <w:sz w:val="28"/>
          <w:szCs w:val="28"/>
          <w:lang w:val="en-US"/>
        </w:rPr>
        <w:t>On the effect of surface bipolar magnetic regions on the convection zone dynamo</w:t>
      </w:r>
      <w:r>
        <w:rPr>
          <w:sz w:val="28"/>
          <w:szCs w:val="28"/>
          <w:lang w:val="en-US"/>
        </w:rPr>
        <w:t xml:space="preserve">. // </w:t>
      </w:r>
      <w:r w:rsidRPr="00960B72">
        <w:rPr>
          <w:sz w:val="28"/>
          <w:szCs w:val="28"/>
          <w:lang w:val="en-US"/>
        </w:rPr>
        <w:t>Monthly Notices of the Royal Astronomical Society</w:t>
      </w:r>
      <w:r>
        <w:rPr>
          <w:sz w:val="28"/>
          <w:szCs w:val="28"/>
          <w:lang w:val="en-US"/>
        </w:rPr>
        <w:t xml:space="preserve">. 2022. – </w:t>
      </w:r>
      <w:r w:rsidRPr="00960B72">
        <w:rPr>
          <w:sz w:val="28"/>
          <w:szCs w:val="28"/>
          <w:lang w:val="en-US"/>
        </w:rPr>
        <w:t>Vol</w:t>
      </w:r>
      <w:r>
        <w:rPr>
          <w:sz w:val="28"/>
          <w:szCs w:val="28"/>
          <w:lang w:val="en-US"/>
        </w:rPr>
        <w:t xml:space="preserve">. </w:t>
      </w:r>
      <w:r w:rsidRPr="00960B72">
        <w:rPr>
          <w:sz w:val="28"/>
          <w:szCs w:val="28"/>
          <w:lang w:val="en-US"/>
        </w:rPr>
        <w:t>514</w:t>
      </w:r>
      <w:r>
        <w:rPr>
          <w:sz w:val="28"/>
          <w:szCs w:val="28"/>
          <w:lang w:val="en-US"/>
        </w:rPr>
        <w:t xml:space="preserve">. – P. </w:t>
      </w:r>
      <w:r w:rsidRPr="00960B72">
        <w:rPr>
          <w:sz w:val="28"/>
          <w:szCs w:val="28"/>
          <w:lang w:val="en-US"/>
        </w:rPr>
        <w:t>1522-1534</w:t>
      </w:r>
      <w:r>
        <w:rPr>
          <w:sz w:val="28"/>
          <w:szCs w:val="28"/>
          <w:lang w:val="en-US"/>
        </w:rPr>
        <w:t>.</w:t>
      </w:r>
    </w:p>
    <w:sectPr w:rsidR="00960B72" w:rsidRPr="00796C3B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F6477"/>
    <w:multiLevelType w:val="multilevel"/>
    <w:tmpl w:val="C9F0AE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6870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F7"/>
    <w:rsid w:val="00003AF7"/>
    <w:rsid w:val="0005331D"/>
    <w:rsid w:val="000617DE"/>
    <w:rsid w:val="0011503C"/>
    <w:rsid w:val="001D5801"/>
    <w:rsid w:val="00370BC0"/>
    <w:rsid w:val="00436E9E"/>
    <w:rsid w:val="004D724C"/>
    <w:rsid w:val="00796C3B"/>
    <w:rsid w:val="00960B72"/>
    <w:rsid w:val="00A50E36"/>
    <w:rsid w:val="00A84B4D"/>
    <w:rsid w:val="00DB3FAA"/>
    <w:rsid w:val="00F00475"/>
    <w:rsid w:val="00FA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B96E"/>
  <w15:docId w15:val="{4AD4B325-599A-4033-8477-80D18645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character" w:customStyle="1" w:styleId="a0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</w:style>
  <w:style w:type="character" w:customStyle="1" w:styleId="WW8Num1z0">
    <w:name w:val="WW8Num1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3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5">
    <w:name w:val="Основной текст"/>
    <w:basedOn w:val="a"/>
    <w:pPr>
      <w:spacing w:after="120"/>
    </w:pPr>
  </w:style>
  <w:style w:type="paragraph" w:customStyle="1" w:styleId="a6">
    <w:name w:val="Список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kern w:val="1"/>
      <w:position w:val="-1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LmuxOWkEWN3dJEdNc5/9QCm4A==">CgMxLjA4AHIZaWQ6OVlIelRhbUhieUFBQUFBQUFBVE9Fdw==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Alexander Kutsenko</cp:lastModifiedBy>
  <cp:revision>5</cp:revision>
  <dcterms:created xsi:type="dcterms:W3CDTF">2022-06-20T11:54:00Z</dcterms:created>
  <dcterms:modified xsi:type="dcterms:W3CDTF">2025-11-14T07:48:00Z</dcterms:modified>
</cp:coreProperties>
</file>