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25E68" w:rsidRPr="00812B1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812B12">
        <w:rPr>
          <w:b/>
          <w:sz w:val="28"/>
          <w:szCs w:val="28"/>
        </w:rPr>
        <w:t xml:space="preserve">Сведения о ведущей организации </w:t>
      </w:r>
    </w:p>
    <w:p w14:paraId="00000002" w14:textId="6D03043F" w:rsidR="00525E68" w:rsidRPr="00812B1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812B12">
        <w:rPr>
          <w:sz w:val="28"/>
          <w:szCs w:val="28"/>
        </w:rPr>
        <w:t xml:space="preserve">по диссертационной </w:t>
      </w:r>
      <w:r w:rsidR="00C61D05" w:rsidRPr="00812B12">
        <w:rPr>
          <w:sz w:val="28"/>
          <w:szCs w:val="28"/>
        </w:rPr>
        <w:t xml:space="preserve">работе </w:t>
      </w:r>
      <w:r w:rsidR="00C61D05" w:rsidRPr="00812B12">
        <w:rPr>
          <w:b/>
          <w:sz w:val="28"/>
          <w:szCs w:val="28"/>
        </w:rPr>
        <w:t>Куценко Александра Сергеевича</w:t>
      </w:r>
    </w:p>
    <w:p w14:paraId="00000003" w14:textId="53D63578" w:rsidR="00525E68" w:rsidRPr="00812B1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812B12">
        <w:rPr>
          <w:b/>
          <w:sz w:val="28"/>
          <w:szCs w:val="28"/>
        </w:rPr>
        <w:t>«</w:t>
      </w:r>
      <w:r w:rsidR="00C61D05" w:rsidRPr="00812B12">
        <w:rPr>
          <w:b/>
          <w:sz w:val="28"/>
          <w:szCs w:val="28"/>
        </w:rPr>
        <w:t>Локальные магнитные поля на Солнце</w:t>
      </w:r>
      <w:r w:rsidRPr="00812B12">
        <w:rPr>
          <w:b/>
          <w:sz w:val="28"/>
          <w:szCs w:val="28"/>
        </w:rPr>
        <w:t>»,</w:t>
      </w:r>
    </w:p>
    <w:p w14:paraId="00000004" w14:textId="77777777" w:rsidR="00525E68" w:rsidRPr="00812B1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812B12">
        <w:rPr>
          <w:sz w:val="28"/>
          <w:szCs w:val="28"/>
        </w:rPr>
        <w:t>представленной к защите на соискание ученой степени</w:t>
      </w:r>
    </w:p>
    <w:p w14:paraId="00000005" w14:textId="77777777" w:rsidR="00525E68" w:rsidRPr="00812B1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812B12">
        <w:rPr>
          <w:sz w:val="28"/>
          <w:szCs w:val="28"/>
        </w:rPr>
        <w:t>доктора физико-математических наук</w:t>
      </w:r>
    </w:p>
    <w:p w14:paraId="00000006" w14:textId="77777777" w:rsidR="00525E68" w:rsidRPr="00812B1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812B12">
        <w:rPr>
          <w:sz w:val="28"/>
          <w:szCs w:val="28"/>
        </w:rPr>
        <w:t>по специальности 1.3.1. Физика космоса, астрономия</w:t>
      </w:r>
    </w:p>
    <w:p w14:paraId="00000007" w14:textId="77777777" w:rsidR="00525E68" w:rsidRPr="00812B1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812B12">
        <w:rPr>
          <w:sz w:val="28"/>
          <w:szCs w:val="28"/>
        </w:rPr>
        <w:t>(физико-математические науки)</w:t>
      </w:r>
    </w:p>
    <w:p w14:paraId="00000008" w14:textId="77777777" w:rsidR="00525E68" w:rsidRPr="00812B12" w:rsidRDefault="00525E6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0000009" w14:textId="77777777" w:rsidR="00525E68" w:rsidRPr="00812B1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812B12">
        <w:rPr>
          <w:b/>
          <w:sz w:val="28"/>
          <w:szCs w:val="28"/>
        </w:rPr>
        <w:t>Полное и сокращённое наименование организации:</w:t>
      </w:r>
      <w:r w:rsidRPr="00812B12">
        <w:rPr>
          <w:sz w:val="28"/>
          <w:szCs w:val="28"/>
        </w:rPr>
        <w:t xml:space="preserve"> </w:t>
      </w:r>
    </w:p>
    <w:p w14:paraId="111F19D5" w14:textId="7C654266" w:rsidR="00C61D05" w:rsidRPr="00812B12" w:rsidRDefault="00C61D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812B12">
        <w:rPr>
          <w:sz w:val="28"/>
          <w:szCs w:val="28"/>
        </w:rPr>
        <w:t>Федеральное государственное бюджетное учреждение науки Институт космических исследований Российской академии наук (ИКИ РАН)</w:t>
      </w:r>
    </w:p>
    <w:p w14:paraId="508B2273" w14:textId="77777777" w:rsidR="00C61D05" w:rsidRPr="00812B1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 w:rsidRPr="00812B12">
        <w:rPr>
          <w:b/>
          <w:sz w:val="28"/>
          <w:szCs w:val="28"/>
        </w:rPr>
        <w:t>Почтовый адрес:</w:t>
      </w:r>
    </w:p>
    <w:p w14:paraId="0000000A" w14:textId="291ABFCB" w:rsidR="00525E68" w:rsidRPr="00812B12" w:rsidRDefault="00C61D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812B12">
        <w:rPr>
          <w:sz w:val="28"/>
          <w:szCs w:val="28"/>
        </w:rPr>
        <w:t>117997, г. Москва, ул. Профсоюзная 84/32</w:t>
      </w:r>
      <w:r w:rsidRPr="00812B12">
        <w:rPr>
          <w:b/>
          <w:sz w:val="28"/>
          <w:szCs w:val="28"/>
        </w:rPr>
        <w:t xml:space="preserve">  </w:t>
      </w:r>
    </w:p>
    <w:p w14:paraId="0000000B" w14:textId="77777777" w:rsidR="00525E68" w:rsidRPr="00812B1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812B12">
        <w:rPr>
          <w:b/>
          <w:sz w:val="28"/>
          <w:szCs w:val="28"/>
        </w:rPr>
        <w:t>Телефон:</w:t>
      </w:r>
      <w:r w:rsidRPr="00812B12">
        <w:rPr>
          <w:sz w:val="28"/>
          <w:szCs w:val="28"/>
        </w:rPr>
        <w:t xml:space="preserve"> </w:t>
      </w:r>
    </w:p>
    <w:p w14:paraId="0BF04125" w14:textId="72D342FF" w:rsidR="00C61D05" w:rsidRPr="00812B12" w:rsidRDefault="00C61D05" w:rsidP="00C61D05">
      <w:pPr>
        <w:pStyle w:val="ConsPlusNonformat"/>
        <w:ind w:left="1" w:hanging="3"/>
        <w:jc w:val="both"/>
        <w:rPr>
          <w:rFonts w:ascii="Times New Roman" w:hAnsi="Times New Roman" w:cs="Times New Roman"/>
          <w:sz w:val="28"/>
          <w:szCs w:val="28"/>
        </w:rPr>
      </w:pPr>
      <w:r w:rsidRPr="00812B12">
        <w:rPr>
          <w:rFonts w:ascii="Times New Roman" w:hAnsi="Times New Roman" w:cs="Times New Roman"/>
          <w:sz w:val="28"/>
          <w:szCs w:val="28"/>
        </w:rPr>
        <w:t>+7(495) 333-52-12</w:t>
      </w:r>
    </w:p>
    <w:p w14:paraId="0000000C" w14:textId="77777777" w:rsidR="00525E68" w:rsidRPr="00812B1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812B12">
        <w:rPr>
          <w:b/>
          <w:sz w:val="28"/>
          <w:szCs w:val="28"/>
        </w:rPr>
        <w:t>Адрес электронной почты:</w:t>
      </w:r>
      <w:r w:rsidRPr="00812B12">
        <w:rPr>
          <w:sz w:val="28"/>
          <w:szCs w:val="28"/>
        </w:rPr>
        <w:t xml:space="preserve"> </w:t>
      </w:r>
    </w:p>
    <w:p w14:paraId="758C8C9B" w14:textId="5682409D" w:rsidR="00C61D05" w:rsidRPr="00812B12" w:rsidRDefault="00C61D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proofErr w:type="spellStart"/>
      <w:r w:rsidRPr="00812B12">
        <w:rPr>
          <w:sz w:val="28"/>
          <w:szCs w:val="28"/>
          <w:lang w:val="en-US"/>
        </w:rPr>
        <w:t>iki</w:t>
      </w:r>
      <w:proofErr w:type="spellEnd"/>
      <w:r w:rsidRPr="00812B12">
        <w:rPr>
          <w:sz w:val="28"/>
          <w:szCs w:val="28"/>
        </w:rPr>
        <w:t>@</w:t>
      </w:r>
      <w:r w:rsidRPr="00812B12">
        <w:rPr>
          <w:sz w:val="28"/>
          <w:szCs w:val="28"/>
          <w:lang w:val="en-US"/>
        </w:rPr>
        <w:t>cosmos</w:t>
      </w:r>
      <w:r w:rsidRPr="00812B12">
        <w:rPr>
          <w:sz w:val="28"/>
          <w:szCs w:val="28"/>
        </w:rPr>
        <w:t>.</w:t>
      </w:r>
      <w:proofErr w:type="spellStart"/>
      <w:r w:rsidRPr="00812B12">
        <w:rPr>
          <w:sz w:val="28"/>
          <w:szCs w:val="28"/>
          <w:lang w:val="en-US"/>
        </w:rPr>
        <w:t>ru</w:t>
      </w:r>
      <w:proofErr w:type="spellEnd"/>
    </w:p>
    <w:p w14:paraId="0000000D" w14:textId="77777777" w:rsidR="00525E68" w:rsidRPr="00812B1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812B12">
        <w:rPr>
          <w:b/>
          <w:sz w:val="28"/>
          <w:szCs w:val="28"/>
        </w:rPr>
        <w:t>Интернет-адрес официального сайта:</w:t>
      </w:r>
      <w:r w:rsidRPr="00812B12">
        <w:rPr>
          <w:sz w:val="28"/>
          <w:szCs w:val="28"/>
        </w:rPr>
        <w:t xml:space="preserve"> </w:t>
      </w:r>
    </w:p>
    <w:p w14:paraId="0000000E" w14:textId="29E868A6" w:rsidR="00525E68" w:rsidRPr="00812B12" w:rsidRDefault="00C61D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812B12">
        <w:rPr>
          <w:sz w:val="28"/>
          <w:szCs w:val="28"/>
        </w:rPr>
        <w:t>https://iki.cosmos.ru/</w:t>
      </w:r>
    </w:p>
    <w:p w14:paraId="0000000F" w14:textId="77777777" w:rsidR="00525E68" w:rsidRPr="00812B1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812B12">
        <w:rPr>
          <w:b/>
          <w:sz w:val="28"/>
          <w:szCs w:val="28"/>
        </w:rPr>
        <w:t xml:space="preserve">Список основных публикаций работников ведущей организации по теме диссертации в рецензируемых научных изданиях за последние 5 лет: </w:t>
      </w:r>
    </w:p>
    <w:p w14:paraId="39EA79C9" w14:textId="77777777" w:rsidR="00C61D05" w:rsidRPr="00812B12" w:rsidRDefault="00C61D05" w:rsidP="00C61D05">
      <w:pPr>
        <w:pStyle w:val="BodyText"/>
        <w:numPr>
          <w:ilvl w:val="0"/>
          <w:numId w:val="2"/>
        </w:numPr>
        <w:spacing w:after="0"/>
        <w:jc w:val="both"/>
        <w:rPr>
          <w:sz w:val="28"/>
          <w:szCs w:val="28"/>
          <w:lang w:val="en-US"/>
        </w:rPr>
      </w:pPr>
      <w:proofErr w:type="spellStart"/>
      <w:r w:rsidRPr="00812B12">
        <w:rPr>
          <w:sz w:val="28"/>
          <w:szCs w:val="28"/>
          <w:lang w:val="en-US"/>
        </w:rPr>
        <w:t>Sharykin</w:t>
      </w:r>
      <w:proofErr w:type="spellEnd"/>
      <w:r w:rsidRPr="00812B12">
        <w:rPr>
          <w:sz w:val="28"/>
          <w:szCs w:val="28"/>
          <w:lang w:val="en-US"/>
        </w:rPr>
        <w:t xml:space="preserve"> I.N., Zimovets I.V., </w:t>
      </w:r>
      <w:proofErr w:type="spellStart"/>
      <w:r w:rsidRPr="00812B12">
        <w:rPr>
          <w:sz w:val="28"/>
          <w:szCs w:val="28"/>
          <w:lang w:val="en-US"/>
        </w:rPr>
        <w:t>Motorina</w:t>
      </w:r>
      <w:proofErr w:type="spellEnd"/>
      <w:r w:rsidRPr="00812B12">
        <w:rPr>
          <w:sz w:val="28"/>
          <w:szCs w:val="28"/>
          <w:lang w:val="en-US"/>
        </w:rPr>
        <w:t xml:space="preserve"> G.G., </w:t>
      </w:r>
      <w:proofErr w:type="spellStart"/>
      <w:r w:rsidRPr="00812B12">
        <w:rPr>
          <w:sz w:val="28"/>
          <w:szCs w:val="28"/>
          <w:lang w:val="en-US"/>
        </w:rPr>
        <w:t>Meshalkina</w:t>
      </w:r>
      <w:proofErr w:type="spellEnd"/>
      <w:r w:rsidRPr="00812B12">
        <w:rPr>
          <w:sz w:val="28"/>
          <w:szCs w:val="28"/>
          <w:lang w:val="en-US"/>
        </w:rPr>
        <w:t xml:space="preserve"> N.S. Multiwavelength Observations of the Precursors Before the Eruptive X4.9 Limb Solar Flare on February 25, 2014: Pre-Flare Current Sheet, Build-Up of Eruptive Filament, Flare and Eruption Onset in the Frame of the Tether-Cutting Magnetic Reconnection Scenario // Astronomy Reports. – 2025. – V. 69. – P. 864-900.</w:t>
      </w:r>
    </w:p>
    <w:p w14:paraId="734EEBAF" w14:textId="77777777" w:rsidR="00C61D05" w:rsidRPr="00812B12" w:rsidRDefault="00C61D05" w:rsidP="00C61D05">
      <w:pPr>
        <w:pStyle w:val="BodyText"/>
        <w:numPr>
          <w:ilvl w:val="0"/>
          <w:numId w:val="2"/>
        </w:numPr>
        <w:spacing w:after="0"/>
        <w:jc w:val="both"/>
        <w:rPr>
          <w:sz w:val="28"/>
          <w:szCs w:val="28"/>
          <w:lang w:val="en-US"/>
        </w:rPr>
      </w:pPr>
      <w:r w:rsidRPr="00812B12">
        <w:rPr>
          <w:sz w:val="28"/>
          <w:szCs w:val="28"/>
          <w:lang w:val="en-US"/>
        </w:rPr>
        <w:t xml:space="preserve">Zimovets I.V., </w:t>
      </w:r>
      <w:proofErr w:type="spellStart"/>
      <w:r w:rsidRPr="00812B12">
        <w:rPr>
          <w:sz w:val="28"/>
          <w:szCs w:val="28"/>
          <w:lang w:val="en-US"/>
        </w:rPr>
        <w:t>Sharykin</w:t>
      </w:r>
      <w:proofErr w:type="spellEnd"/>
      <w:r w:rsidRPr="00812B12">
        <w:rPr>
          <w:sz w:val="28"/>
          <w:szCs w:val="28"/>
          <w:lang w:val="en-US"/>
        </w:rPr>
        <w:t xml:space="preserve"> I.N., Gan W.-Q. Magnetic Energies (and Some Other Parameters) in Solar Active Regions of Different Hale and McIntosh Classes: Statistical Analysis for 2010-2024 // Cosmic Research. – 2025. – V. 63. – P. 352-378.</w:t>
      </w:r>
    </w:p>
    <w:p w14:paraId="35B48658" w14:textId="77777777" w:rsidR="00C61D05" w:rsidRPr="00812B12" w:rsidRDefault="00C61D05" w:rsidP="00C61D05">
      <w:pPr>
        <w:pStyle w:val="BodyText"/>
        <w:numPr>
          <w:ilvl w:val="0"/>
          <w:numId w:val="2"/>
        </w:numPr>
        <w:spacing w:after="0"/>
        <w:jc w:val="both"/>
        <w:rPr>
          <w:sz w:val="28"/>
          <w:szCs w:val="28"/>
          <w:lang w:val="en-US"/>
        </w:rPr>
      </w:pPr>
      <w:proofErr w:type="spellStart"/>
      <w:r w:rsidRPr="00812B12">
        <w:rPr>
          <w:sz w:val="28"/>
          <w:szCs w:val="28"/>
          <w:lang w:val="en-US"/>
        </w:rPr>
        <w:t>Sharykin</w:t>
      </w:r>
      <w:proofErr w:type="spellEnd"/>
      <w:r w:rsidRPr="00812B12">
        <w:rPr>
          <w:sz w:val="28"/>
          <w:szCs w:val="28"/>
          <w:lang w:val="en-US"/>
        </w:rPr>
        <w:t xml:space="preserve"> I.N., Zimovets I.V. Statistics of Coronal Mass Ejections in Solar Flares with </w:t>
      </w:r>
      <w:proofErr w:type="spellStart"/>
      <w:r w:rsidRPr="00812B12">
        <w:rPr>
          <w:sz w:val="28"/>
          <w:szCs w:val="28"/>
          <w:lang w:val="en-US"/>
        </w:rPr>
        <w:t>Helioseismic</w:t>
      </w:r>
      <w:proofErr w:type="spellEnd"/>
      <w:r w:rsidRPr="00812B12">
        <w:rPr>
          <w:sz w:val="28"/>
          <w:szCs w:val="28"/>
          <w:lang w:val="en-US"/>
        </w:rPr>
        <w:t xml:space="preserve"> Response // Astrophysical Bulletin. – 2025. – V. 80. – P. 294-311.</w:t>
      </w:r>
    </w:p>
    <w:p w14:paraId="6992BBDA" w14:textId="77777777" w:rsidR="00C61D05" w:rsidRPr="00812B12" w:rsidRDefault="00C61D05" w:rsidP="00C61D05">
      <w:pPr>
        <w:pStyle w:val="BodyText"/>
        <w:numPr>
          <w:ilvl w:val="0"/>
          <w:numId w:val="2"/>
        </w:numPr>
        <w:spacing w:after="0"/>
        <w:jc w:val="both"/>
        <w:rPr>
          <w:sz w:val="28"/>
          <w:szCs w:val="28"/>
          <w:lang w:val="en-US"/>
        </w:rPr>
      </w:pPr>
      <w:r w:rsidRPr="00812B12">
        <w:rPr>
          <w:sz w:val="28"/>
          <w:szCs w:val="28"/>
          <w:lang w:val="en-US"/>
        </w:rPr>
        <w:t xml:space="preserve">Nechaeva A.B., Zimovets I.V., Zubik V.S., </w:t>
      </w:r>
      <w:proofErr w:type="spellStart"/>
      <w:r w:rsidRPr="00812B12">
        <w:rPr>
          <w:sz w:val="28"/>
          <w:szCs w:val="28"/>
          <w:lang w:val="en-US"/>
        </w:rPr>
        <w:t>Sharykin</w:t>
      </w:r>
      <w:proofErr w:type="spellEnd"/>
      <w:r w:rsidRPr="00812B12">
        <w:rPr>
          <w:sz w:val="28"/>
          <w:szCs w:val="28"/>
          <w:lang w:val="en-US"/>
        </w:rPr>
        <w:t xml:space="preserve"> I.N. Evolution of Characteristics of Vertical Electric Current and Magnetic Field in Active Regions of the Sun and Their Relation to Powerful Flares // Geomagnetism and Aeronomy. – 2024. – V. 64. – P. 150-171.</w:t>
      </w:r>
    </w:p>
    <w:p w14:paraId="3D3D8AE3" w14:textId="77777777" w:rsidR="00C61D05" w:rsidRPr="00812B12" w:rsidRDefault="00C61D05" w:rsidP="00C61D05">
      <w:pPr>
        <w:pStyle w:val="BodyText"/>
        <w:numPr>
          <w:ilvl w:val="0"/>
          <w:numId w:val="2"/>
        </w:numPr>
        <w:spacing w:after="0"/>
        <w:jc w:val="both"/>
        <w:rPr>
          <w:sz w:val="28"/>
          <w:szCs w:val="28"/>
          <w:lang w:val="en-US"/>
        </w:rPr>
      </w:pPr>
      <w:r w:rsidRPr="00812B12">
        <w:rPr>
          <w:sz w:val="28"/>
          <w:szCs w:val="28"/>
          <w:lang w:val="en-US"/>
        </w:rPr>
        <w:t xml:space="preserve">Struminsky A.B., </w:t>
      </w:r>
      <w:proofErr w:type="spellStart"/>
      <w:r w:rsidRPr="00812B12">
        <w:rPr>
          <w:sz w:val="28"/>
          <w:szCs w:val="28"/>
          <w:lang w:val="en-US"/>
        </w:rPr>
        <w:t>Sadovskii</w:t>
      </w:r>
      <w:proofErr w:type="spellEnd"/>
      <w:r w:rsidRPr="00812B12">
        <w:rPr>
          <w:sz w:val="28"/>
          <w:szCs w:val="28"/>
          <w:lang w:val="en-US"/>
        </w:rPr>
        <w:t xml:space="preserve"> A.M., Grigorieva </w:t>
      </w:r>
      <w:proofErr w:type="spellStart"/>
      <w:r w:rsidRPr="00812B12">
        <w:rPr>
          <w:sz w:val="28"/>
          <w:szCs w:val="28"/>
          <w:lang w:val="en-US"/>
        </w:rPr>
        <w:t>I.Yu</w:t>
      </w:r>
      <w:proofErr w:type="spellEnd"/>
      <w:r w:rsidRPr="00812B12">
        <w:rPr>
          <w:sz w:val="28"/>
          <w:szCs w:val="28"/>
          <w:lang w:val="en-US"/>
        </w:rPr>
        <w:t>. Criteria for Forecasting Proton Events by Real-Time Solar Observations // Geomagnetism and Aeronomy. – 2024. – V. 64. – P. 139-149.</w:t>
      </w:r>
    </w:p>
    <w:p w14:paraId="7D06077E" w14:textId="77777777" w:rsidR="00C61D05" w:rsidRPr="00812B12" w:rsidRDefault="00C61D05" w:rsidP="00C61D05">
      <w:pPr>
        <w:pStyle w:val="BodyText"/>
        <w:numPr>
          <w:ilvl w:val="0"/>
          <w:numId w:val="2"/>
        </w:numPr>
        <w:spacing w:after="0"/>
        <w:jc w:val="both"/>
        <w:rPr>
          <w:sz w:val="28"/>
          <w:szCs w:val="28"/>
          <w:lang w:val="en-US"/>
        </w:rPr>
      </w:pPr>
      <w:proofErr w:type="spellStart"/>
      <w:r w:rsidRPr="00812B12">
        <w:rPr>
          <w:sz w:val="28"/>
          <w:szCs w:val="28"/>
          <w:lang w:val="en-US"/>
        </w:rPr>
        <w:t>Sharykin</w:t>
      </w:r>
      <w:proofErr w:type="spellEnd"/>
      <w:r w:rsidRPr="00812B12">
        <w:rPr>
          <w:sz w:val="28"/>
          <w:szCs w:val="28"/>
          <w:lang w:val="en-US"/>
        </w:rPr>
        <w:t xml:space="preserve"> I.N., Zimovets I.V., Kosovichev A.G., Myshyakov I.I. Observation of a </w:t>
      </w:r>
      <w:proofErr w:type="spellStart"/>
      <w:r w:rsidRPr="00812B12">
        <w:rPr>
          <w:sz w:val="28"/>
          <w:szCs w:val="28"/>
          <w:lang w:val="en-US"/>
        </w:rPr>
        <w:t>Helioseismically</w:t>
      </w:r>
      <w:proofErr w:type="spellEnd"/>
      <w:r w:rsidRPr="00812B12">
        <w:rPr>
          <w:sz w:val="28"/>
          <w:szCs w:val="28"/>
          <w:lang w:val="en-US"/>
        </w:rPr>
        <w:t xml:space="preserve"> Active Solar Flare with a Low Hard X-ray Flux up to 50 keV // Astronomy Letters. – 2024. – V. 50. – P. 203-219.</w:t>
      </w:r>
    </w:p>
    <w:p w14:paraId="6B5A7597" w14:textId="77777777" w:rsidR="00C61D05" w:rsidRPr="00812B12" w:rsidRDefault="00C61D05" w:rsidP="00C61D05">
      <w:pPr>
        <w:pStyle w:val="BodyText"/>
        <w:numPr>
          <w:ilvl w:val="0"/>
          <w:numId w:val="2"/>
        </w:numPr>
        <w:spacing w:after="0"/>
        <w:jc w:val="both"/>
        <w:rPr>
          <w:sz w:val="28"/>
          <w:szCs w:val="28"/>
          <w:lang w:val="en-US"/>
        </w:rPr>
      </w:pPr>
      <w:r w:rsidRPr="00812B12">
        <w:rPr>
          <w:sz w:val="28"/>
          <w:szCs w:val="28"/>
          <w:lang w:val="en-US"/>
        </w:rPr>
        <w:lastRenderedPageBreak/>
        <w:t xml:space="preserve">Zimovets I.V., </w:t>
      </w:r>
      <w:proofErr w:type="spellStart"/>
      <w:r w:rsidRPr="00812B12">
        <w:rPr>
          <w:sz w:val="28"/>
          <w:szCs w:val="28"/>
          <w:lang w:val="en-US"/>
        </w:rPr>
        <w:t>Sharykin</w:t>
      </w:r>
      <w:proofErr w:type="spellEnd"/>
      <w:r w:rsidRPr="00812B12">
        <w:rPr>
          <w:sz w:val="28"/>
          <w:szCs w:val="28"/>
          <w:lang w:val="en-US"/>
        </w:rPr>
        <w:t xml:space="preserve"> I.N., Kaltman T.I., </w:t>
      </w:r>
      <w:proofErr w:type="spellStart"/>
      <w:r w:rsidRPr="00812B12">
        <w:rPr>
          <w:sz w:val="28"/>
          <w:szCs w:val="28"/>
          <w:lang w:val="en-US"/>
        </w:rPr>
        <w:t>Stupishin</w:t>
      </w:r>
      <w:proofErr w:type="spellEnd"/>
      <w:r w:rsidRPr="00812B12">
        <w:rPr>
          <w:sz w:val="28"/>
          <w:szCs w:val="28"/>
          <w:lang w:val="en-US"/>
        </w:rPr>
        <w:t xml:space="preserve"> A.G., Nizamov B.A. Preflare X-ray Pulsations with Sources Outside the Main Flare Active Region // Geomagnetism and Aeronomy. – 2023. – V. 63. – P. 513-526.</w:t>
      </w:r>
    </w:p>
    <w:p w14:paraId="085E15C6" w14:textId="77777777" w:rsidR="00C61D05" w:rsidRPr="00812B12" w:rsidRDefault="00C61D05" w:rsidP="00C61D05">
      <w:pPr>
        <w:pStyle w:val="BodyText"/>
        <w:numPr>
          <w:ilvl w:val="0"/>
          <w:numId w:val="2"/>
        </w:numPr>
        <w:spacing w:after="0"/>
        <w:jc w:val="both"/>
        <w:rPr>
          <w:sz w:val="28"/>
          <w:szCs w:val="28"/>
          <w:lang w:val="en-US"/>
        </w:rPr>
      </w:pPr>
      <w:r w:rsidRPr="00812B12">
        <w:rPr>
          <w:sz w:val="28"/>
          <w:szCs w:val="28"/>
          <w:lang w:val="en-US"/>
        </w:rPr>
        <w:t xml:space="preserve">Zimovets Ivan, </w:t>
      </w:r>
      <w:proofErr w:type="spellStart"/>
      <w:r w:rsidRPr="00812B12">
        <w:rPr>
          <w:sz w:val="28"/>
          <w:szCs w:val="28"/>
          <w:lang w:val="en-US"/>
        </w:rPr>
        <w:t>Sharykin</w:t>
      </w:r>
      <w:proofErr w:type="spellEnd"/>
      <w:r w:rsidRPr="00812B12">
        <w:rPr>
          <w:sz w:val="28"/>
          <w:szCs w:val="28"/>
          <w:lang w:val="en-US"/>
        </w:rPr>
        <w:t xml:space="preserve"> Ivan, Myshyakov Ivan. Quasi-Periodic Energy Release in a Three-Ribbon Solar Flare // Solar Physics. – 2021. – V. 296. - id.188.</w:t>
      </w:r>
    </w:p>
    <w:sectPr w:rsidR="00C61D05" w:rsidRPr="00812B12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B2AE0"/>
    <w:multiLevelType w:val="multilevel"/>
    <w:tmpl w:val="3160BD8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9EF55B1"/>
    <w:multiLevelType w:val="multilevel"/>
    <w:tmpl w:val="C9F0AE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258679874">
    <w:abstractNumId w:val="0"/>
  </w:num>
  <w:num w:numId="2" w16cid:durableId="808862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E68"/>
    <w:rsid w:val="00114DE4"/>
    <w:rsid w:val="00525E68"/>
    <w:rsid w:val="00812B12"/>
    <w:rsid w:val="00C6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F3BCA"/>
  <w15:docId w15:val="{E4492DD2-38B6-47EE-A49F-B4C215C7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">
    <w:name w:val="Обычный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  <w:lang w:eastAsia="hi-IN" w:bidi="hi-IN"/>
    </w:rPr>
  </w:style>
  <w:style w:type="character" w:customStyle="1" w:styleId="a0">
    <w:name w:val="Основной шрифт абзаца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name w:val="Обычная таблица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Нет списка"/>
    <w:qFormat/>
  </w:style>
  <w:style w:type="character" w:customStyle="1" w:styleId="WW8Num1z0">
    <w:name w:val="WW8Num1z0"/>
    <w:rPr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Times New Roman" w:hAnsi="Times New Roman" w:cs="Times New Roman" w:hint="default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  <w:lang w:val="en-US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a3">
    <w:name w:val="Гиперссылка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4">
    <w:name w:val="Основной текст"/>
    <w:basedOn w:val="a"/>
    <w:pPr>
      <w:spacing w:after="120"/>
    </w:pPr>
  </w:style>
  <w:style w:type="paragraph" w:customStyle="1" w:styleId="a5">
    <w:name w:val="Список"/>
    <w:basedOn w:val="a4"/>
  </w:style>
  <w:style w:type="paragraph" w:customStyle="1" w:styleId="a6">
    <w:name w:val="Название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ConsPlusNonformat">
    <w:name w:val="ConsPlusNonformat"/>
    <w:pPr>
      <w:widowControl w:val="0"/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hAnsi="Courier New" w:cs="Courier New"/>
      <w:kern w:val="1"/>
      <w:position w:val="-1"/>
      <w:lang w:eastAsia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odyText">
    <w:name w:val="Body Text"/>
    <w:basedOn w:val="Normal"/>
    <w:link w:val="BodyTextChar"/>
    <w:rsid w:val="00C61D05"/>
    <w:pPr>
      <w:spacing w:after="120"/>
    </w:pPr>
    <w:rPr>
      <w:lang w:eastAsia="ru-RU"/>
    </w:rPr>
  </w:style>
  <w:style w:type="character" w:customStyle="1" w:styleId="BodyTextChar">
    <w:name w:val="Body Text Char"/>
    <w:basedOn w:val="DefaultParagraphFont"/>
    <w:link w:val="BodyText"/>
    <w:rsid w:val="00C61D05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SZcxQNm9C85LNbNMkfld814qCg==">CgMxLjA4AHIZaWQ6OVlIelRhbUhieUFBQUFBQUFBVE9FUQ==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1 1</dc:creator>
  <cp:lastModifiedBy>Alexander Kutsenko</cp:lastModifiedBy>
  <cp:revision>3</cp:revision>
  <dcterms:created xsi:type="dcterms:W3CDTF">2022-06-20T11:56:00Z</dcterms:created>
  <dcterms:modified xsi:type="dcterms:W3CDTF">2025-11-01T09:03:00Z</dcterms:modified>
</cp:coreProperties>
</file>